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C2" w:rsidRPr="006A31C2" w:rsidRDefault="006A31C2" w:rsidP="006A31C2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A31C2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A31C2" w:rsidRPr="006A31C2" w:rsidRDefault="006A31C2" w:rsidP="006A31C2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6A31C2">
        <w:rPr>
          <w:rFonts w:ascii="Times New Roman" w:eastAsia="Times New Roman" w:hAnsi="Times New Roman" w:cs="Times New Roman"/>
          <w:sz w:val="24"/>
          <w:szCs w:val="24"/>
        </w:rPr>
        <w:t>Директор МБОУ «</w:t>
      </w:r>
      <w:proofErr w:type="spellStart"/>
      <w:r w:rsidRPr="006A31C2">
        <w:rPr>
          <w:rFonts w:ascii="Times New Roman" w:eastAsia="Times New Roman" w:hAnsi="Times New Roman" w:cs="Times New Roman"/>
          <w:sz w:val="24"/>
          <w:szCs w:val="24"/>
        </w:rPr>
        <w:t>Сенькинская</w:t>
      </w:r>
      <w:proofErr w:type="spellEnd"/>
      <w:r w:rsidRPr="006A31C2">
        <w:rPr>
          <w:rFonts w:ascii="Times New Roman" w:eastAsia="Times New Roman" w:hAnsi="Times New Roman" w:cs="Times New Roman"/>
          <w:sz w:val="24"/>
          <w:szCs w:val="24"/>
        </w:rPr>
        <w:t xml:space="preserve"> ООШ»</w:t>
      </w:r>
      <w:r w:rsidRPr="006A31C2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 </w:t>
      </w:r>
      <w:proofErr w:type="spellStart"/>
      <w:r w:rsidRPr="006A31C2">
        <w:rPr>
          <w:rFonts w:ascii="Times New Roman" w:eastAsia="Times New Roman" w:hAnsi="Times New Roman" w:cs="Times New Roman"/>
          <w:sz w:val="24"/>
          <w:szCs w:val="24"/>
        </w:rPr>
        <w:t>Р.А.Попенкова</w:t>
      </w:r>
      <w:proofErr w:type="spellEnd"/>
    </w:p>
    <w:p w:rsidR="006A31C2" w:rsidRPr="006A31C2" w:rsidRDefault="006A31C2" w:rsidP="006A31C2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6A31C2">
        <w:rPr>
          <w:rFonts w:ascii="Times New Roman" w:eastAsia="Times New Roman" w:hAnsi="Times New Roman" w:cs="Times New Roman"/>
          <w:sz w:val="24"/>
          <w:szCs w:val="24"/>
        </w:rPr>
        <w:t>«___» _________ 201</w:t>
      </w:r>
      <w:r w:rsidR="004A64C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A31C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A31C2" w:rsidRPr="006A31C2" w:rsidRDefault="006A31C2" w:rsidP="006A31C2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6A31C2" w:rsidRDefault="006A31C2" w:rsidP="006A31C2">
      <w:pPr>
        <w:spacing w:after="150" w:line="240" w:lineRule="auto"/>
        <w:ind w:left="-165" w:right="56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4"/>
          <w:szCs w:val="44"/>
        </w:rPr>
      </w:pPr>
    </w:p>
    <w:p w:rsidR="006A31C2" w:rsidRDefault="006A31C2" w:rsidP="006A31C2">
      <w:pPr>
        <w:spacing w:after="150" w:line="240" w:lineRule="auto"/>
        <w:ind w:left="-165" w:right="56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4"/>
          <w:szCs w:val="44"/>
        </w:rPr>
      </w:pPr>
    </w:p>
    <w:p w:rsidR="006A31C2" w:rsidRDefault="006A31C2" w:rsidP="006A31C2">
      <w:pPr>
        <w:spacing w:after="150" w:line="240" w:lineRule="auto"/>
        <w:ind w:left="-165" w:right="56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4"/>
          <w:szCs w:val="44"/>
        </w:rPr>
      </w:pPr>
    </w:p>
    <w:p w:rsidR="004A64C4" w:rsidRPr="00405B5B" w:rsidRDefault="007A1DF7" w:rsidP="006A31C2">
      <w:pPr>
        <w:spacing w:after="150" w:line="240" w:lineRule="auto"/>
        <w:ind w:left="-165" w:right="56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405B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Про</w:t>
      </w:r>
      <w:r w:rsidR="004A64C4" w:rsidRPr="00405B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грамма </w:t>
      </w:r>
      <w:r w:rsidRPr="00405B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</w:p>
    <w:p w:rsidR="006A31C2" w:rsidRPr="00405B5B" w:rsidRDefault="007A1DF7" w:rsidP="004A64C4">
      <w:pPr>
        <w:spacing w:after="150" w:line="240" w:lineRule="auto"/>
        <w:ind w:left="-165" w:right="56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405B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лагеря с дневным пребыванием </w:t>
      </w:r>
    </w:p>
    <w:p w:rsidR="007A1DF7" w:rsidRPr="00405B5B" w:rsidRDefault="007A1DF7" w:rsidP="006A31C2">
      <w:pPr>
        <w:spacing w:after="150" w:line="240" w:lineRule="auto"/>
        <w:ind w:left="-165" w:right="56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405B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МБОУ «</w:t>
      </w:r>
      <w:proofErr w:type="spellStart"/>
      <w:r w:rsidRPr="00405B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Сенькинская</w:t>
      </w:r>
      <w:proofErr w:type="spellEnd"/>
      <w:r w:rsidRPr="00405B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ООШ»</w:t>
      </w:r>
    </w:p>
    <w:p w:rsidR="006A31C2" w:rsidRPr="00405B5B" w:rsidRDefault="006A31C2" w:rsidP="006A31C2">
      <w:pPr>
        <w:spacing w:after="150" w:line="240" w:lineRule="auto"/>
        <w:ind w:left="-165" w:right="56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405B5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«ЛЕТО ОТКРЫТИЙ»</w:t>
      </w:r>
    </w:p>
    <w:p w:rsidR="00A9715D" w:rsidRDefault="00A9715D" w:rsidP="006A31C2">
      <w:pPr>
        <w:spacing w:after="150" w:line="240" w:lineRule="auto"/>
        <w:ind w:left="-165" w:right="56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</w:pPr>
    </w:p>
    <w:p w:rsidR="00A9715D" w:rsidRDefault="00A9715D" w:rsidP="006A31C2">
      <w:pPr>
        <w:spacing w:after="150" w:line="240" w:lineRule="auto"/>
        <w:ind w:left="-165" w:right="56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</w:pPr>
    </w:p>
    <w:p w:rsidR="00A9715D" w:rsidRDefault="00A9715D" w:rsidP="006A31C2">
      <w:pPr>
        <w:spacing w:after="150" w:line="240" w:lineRule="auto"/>
        <w:ind w:left="-165" w:right="56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</w:pPr>
    </w:p>
    <w:p w:rsidR="00A9715D" w:rsidRDefault="00A9715D" w:rsidP="006A31C2">
      <w:pPr>
        <w:spacing w:after="150" w:line="240" w:lineRule="auto"/>
        <w:ind w:left="-165" w:right="56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</w:pPr>
    </w:p>
    <w:p w:rsidR="00A9715D" w:rsidRDefault="00A9715D" w:rsidP="006A31C2">
      <w:pPr>
        <w:spacing w:after="150" w:line="240" w:lineRule="auto"/>
        <w:ind w:left="-165" w:right="56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</w:pPr>
    </w:p>
    <w:p w:rsidR="00405B5B" w:rsidRDefault="00A9715D" w:rsidP="00405B5B">
      <w:pPr>
        <w:pStyle w:val="aa"/>
        <w:spacing w:line="276" w:lineRule="auto"/>
        <w:ind w:firstLine="6237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05B5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Разработала </w:t>
      </w:r>
    </w:p>
    <w:p w:rsidR="00405B5B" w:rsidRDefault="00405B5B" w:rsidP="00405B5B">
      <w:pPr>
        <w:pStyle w:val="aa"/>
        <w:spacing w:line="276" w:lineRule="auto"/>
        <w:ind w:firstLine="6237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 w:rsidRPr="00405B5B">
        <w:rPr>
          <w:rFonts w:ascii="Times New Roman" w:eastAsia="Times New Roman" w:hAnsi="Times New Roman" w:cs="Times New Roman"/>
          <w:kern w:val="36"/>
          <w:sz w:val="24"/>
          <w:szCs w:val="24"/>
        </w:rPr>
        <w:t>и.о</w:t>
      </w:r>
      <w:proofErr w:type="gramStart"/>
      <w:r w:rsidRPr="00405B5B">
        <w:rPr>
          <w:rFonts w:ascii="Times New Roman" w:eastAsia="Times New Roman" w:hAnsi="Times New Roman" w:cs="Times New Roman"/>
          <w:kern w:val="36"/>
          <w:sz w:val="24"/>
          <w:szCs w:val="24"/>
        </w:rPr>
        <w:t>.з</w:t>
      </w:r>
      <w:proofErr w:type="gramEnd"/>
      <w:r w:rsidRPr="00405B5B">
        <w:rPr>
          <w:rFonts w:ascii="Times New Roman" w:eastAsia="Times New Roman" w:hAnsi="Times New Roman" w:cs="Times New Roman"/>
          <w:kern w:val="36"/>
          <w:sz w:val="24"/>
          <w:szCs w:val="24"/>
        </w:rPr>
        <w:t>ам.директора</w:t>
      </w:r>
      <w:proofErr w:type="spellEnd"/>
      <w:r w:rsidRPr="00405B5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по ВР</w:t>
      </w:r>
    </w:p>
    <w:p w:rsidR="00405B5B" w:rsidRPr="00405B5B" w:rsidRDefault="00405B5B" w:rsidP="00405B5B">
      <w:pPr>
        <w:pStyle w:val="aa"/>
        <w:spacing w:line="276" w:lineRule="auto"/>
        <w:ind w:firstLine="6237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Рыжкова Наталья Федоровна</w:t>
      </w:r>
    </w:p>
    <w:p w:rsidR="00405B5B" w:rsidRDefault="00405B5B" w:rsidP="00405B5B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5B5B" w:rsidRDefault="00405B5B" w:rsidP="00405B5B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5B5B" w:rsidRDefault="00405B5B" w:rsidP="00405B5B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5B5B" w:rsidRDefault="00405B5B" w:rsidP="00405B5B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5B5B" w:rsidRDefault="00405B5B" w:rsidP="00405B5B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5B5B" w:rsidRDefault="00405B5B" w:rsidP="00405B5B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5B5B" w:rsidRDefault="00405B5B" w:rsidP="00405B5B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5B5B" w:rsidRDefault="00405B5B" w:rsidP="00405B5B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5B5B" w:rsidRDefault="00405B5B" w:rsidP="00405B5B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5B5B" w:rsidRDefault="00405B5B" w:rsidP="00405B5B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5B5B" w:rsidRDefault="00405B5B" w:rsidP="00405B5B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5B5B" w:rsidRDefault="00405B5B" w:rsidP="00405B5B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5B5B" w:rsidRDefault="00405B5B" w:rsidP="00405B5B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5B5B" w:rsidRDefault="00405B5B" w:rsidP="00405B5B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5B5B" w:rsidRDefault="00405B5B" w:rsidP="00405B5B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5B5B" w:rsidRDefault="00405B5B" w:rsidP="00405B5B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5B5B" w:rsidRDefault="00405B5B" w:rsidP="00405B5B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5B5B" w:rsidRPr="00405B5B" w:rsidRDefault="00405B5B" w:rsidP="00405B5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05B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Сенькино</w:t>
      </w:r>
      <w:proofErr w:type="gramEnd"/>
      <w:r w:rsidRPr="00405B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2019 год</w:t>
      </w:r>
    </w:p>
    <w:p w:rsidR="00405B5B" w:rsidRDefault="00405B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A7096E" w:rsidRPr="004A64C4" w:rsidRDefault="00A7096E" w:rsidP="00405B5B">
      <w:pPr>
        <w:spacing w:after="0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4A64C4">
        <w:rPr>
          <w:rStyle w:val="a7"/>
          <w:rFonts w:ascii="Times New Roman" w:eastAsiaTheme="majorEastAsia" w:hAnsi="Times New Roman" w:cs="Times New Roman"/>
          <w:sz w:val="24"/>
          <w:szCs w:val="24"/>
        </w:rPr>
        <w:lastRenderedPageBreak/>
        <w:t>Пояснительная записка</w:t>
      </w:r>
      <w:r w:rsidRPr="004A64C4">
        <w:rPr>
          <w:rFonts w:ascii="Times New Roman" w:hAnsi="Times New Roman" w:cs="Times New Roman"/>
          <w:sz w:val="24"/>
          <w:szCs w:val="24"/>
        </w:rPr>
        <w:t>.</w:t>
      </w:r>
    </w:p>
    <w:p w:rsidR="004A64C4" w:rsidRDefault="00A7096E" w:rsidP="00405B5B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C4">
        <w:rPr>
          <w:rFonts w:ascii="Times New Roman" w:eastAsia="Times New Roman" w:hAnsi="Times New Roman" w:cs="Times New Roman"/>
          <w:sz w:val="24"/>
          <w:szCs w:val="24"/>
        </w:rPr>
        <w:t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летних оздоровительных лагерях. 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4A64C4" w:rsidRDefault="00A7096E" w:rsidP="004A64C4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C4">
        <w:rPr>
          <w:rFonts w:ascii="Times New Roman" w:eastAsia="Times New Roman" w:hAnsi="Times New Roman" w:cs="Times New Roman"/>
          <w:sz w:val="24"/>
          <w:szCs w:val="24"/>
        </w:rPr>
        <w:t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детей. За несколько месяцев до начала работы лагеря проводится большая подготовительная работа.</w:t>
      </w:r>
    </w:p>
    <w:p w:rsidR="00A7096E" w:rsidRPr="004A64C4" w:rsidRDefault="00A7096E" w:rsidP="004A64C4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C4">
        <w:rPr>
          <w:rFonts w:ascii="Times New Roman" w:eastAsia="Times New Roman" w:hAnsi="Times New Roman" w:cs="Times New Roman"/>
          <w:sz w:val="24"/>
          <w:szCs w:val="24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4A64C4" w:rsidRDefault="00A7096E" w:rsidP="004A64C4">
      <w:pPr>
        <w:pStyle w:val="aa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C4">
        <w:rPr>
          <w:rFonts w:ascii="Times New Roman" w:eastAsia="Times New Roman" w:hAnsi="Times New Roman" w:cs="Times New Roman"/>
          <w:sz w:val="24"/>
          <w:szCs w:val="24"/>
        </w:rPr>
        <w:t>повышением спроса родителей и детей на организованный отдых школьников;</w:t>
      </w:r>
    </w:p>
    <w:p w:rsidR="004A64C4" w:rsidRDefault="00A7096E" w:rsidP="004A64C4">
      <w:pPr>
        <w:pStyle w:val="aa"/>
        <w:numPr>
          <w:ilvl w:val="0"/>
          <w:numId w:val="27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C4">
        <w:rPr>
          <w:rFonts w:ascii="Times New Roman" w:eastAsia="Times New Roman" w:hAnsi="Times New Roman" w:cs="Times New Roman"/>
          <w:sz w:val="24"/>
          <w:szCs w:val="24"/>
        </w:rPr>
        <w:t>необходимостью упорядочить сложившуюся систему перспективного планирования;</w:t>
      </w:r>
    </w:p>
    <w:p w:rsidR="004A64C4" w:rsidRDefault="00A7096E" w:rsidP="004A64C4">
      <w:pPr>
        <w:pStyle w:val="aa"/>
        <w:numPr>
          <w:ilvl w:val="0"/>
          <w:numId w:val="27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C4">
        <w:rPr>
          <w:rFonts w:ascii="Times New Roman" w:eastAsia="Times New Roman" w:hAnsi="Times New Roman" w:cs="Times New Roman"/>
          <w:sz w:val="24"/>
          <w:szCs w:val="24"/>
        </w:rPr>
        <w:t>обеспечением преемственности в работе лагеря предыдущих лет;</w:t>
      </w:r>
    </w:p>
    <w:p w:rsidR="004A64C4" w:rsidRDefault="00A7096E" w:rsidP="004A64C4">
      <w:pPr>
        <w:pStyle w:val="aa"/>
        <w:numPr>
          <w:ilvl w:val="0"/>
          <w:numId w:val="27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C4">
        <w:rPr>
          <w:rFonts w:ascii="Times New Roman" w:eastAsia="Times New Roman" w:hAnsi="Times New Roman" w:cs="Times New Roman"/>
          <w:sz w:val="24"/>
          <w:szCs w:val="24"/>
        </w:rPr>
        <w:t>модернизацией старых форм работы и введением новых;</w:t>
      </w:r>
    </w:p>
    <w:p w:rsidR="00A7096E" w:rsidRPr="004A64C4" w:rsidRDefault="00A7096E" w:rsidP="004A64C4">
      <w:pPr>
        <w:pStyle w:val="aa"/>
        <w:numPr>
          <w:ilvl w:val="0"/>
          <w:numId w:val="27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C4">
        <w:rPr>
          <w:rFonts w:ascii="Times New Roman" w:eastAsia="Times New Roman" w:hAnsi="Times New Roman" w:cs="Times New Roman"/>
          <w:sz w:val="24"/>
          <w:szCs w:val="24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4A64C4" w:rsidRDefault="00A7096E" w:rsidP="004A64C4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C4">
        <w:rPr>
          <w:rFonts w:ascii="Times New Roman" w:eastAsia="Times New Roman" w:hAnsi="Times New Roman" w:cs="Times New Roman"/>
          <w:sz w:val="24"/>
          <w:szCs w:val="24"/>
        </w:rPr>
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4A64C4" w:rsidRDefault="00A7096E" w:rsidP="004A64C4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C4">
        <w:rPr>
          <w:rFonts w:ascii="Times New Roman" w:eastAsia="Times New Roman" w:hAnsi="Times New Roman" w:cs="Times New Roman"/>
          <w:sz w:val="24"/>
          <w:szCs w:val="24"/>
        </w:rPr>
        <w:t>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самореализации. Лагерь с дневным пребыванием учащихся призван создать оптимальные условия для полноценного отдыха детей.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4A64C4" w:rsidRDefault="00A7096E" w:rsidP="004A64C4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C4">
        <w:rPr>
          <w:rFonts w:ascii="Times New Roman" w:eastAsia="Times New Roman" w:hAnsi="Times New Roman" w:cs="Times New Roman"/>
          <w:sz w:val="24"/>
          <w:szCs w:val="24"/>
        </w:rPr>
        <w:t>Лето для детей – это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- самого с</w:t>
      </w:r>
      <w:r w:rsidR="004A64C4">
        <w:rPr>
          <w:rFonts w:ascii="Times New Roman" w:eastAsia="Times New Roman" w:hAnsi="Times New Roman" w:cs="Times New Roman"/>
          <w:sz w:val="24"/>
          <w:szCs w:val="24"/>
        </w:rPr>
        <w:t>ебя.</w:t>
      </w:r>
    </w:p>
    <w:p w:rsidR="00A7096E" w:rsidRPr="004A64C4" w:rsidRDefault="00A7096E" w:rsidP="004A64C4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C4">
        <w:rPr>
          <w:rFonts w:ascii="Times New Roman" w:eastAsia="Times New Roman" w:hAnsi="Times New Roman" w:cs="Times New Roman"/>
          <w:sz w:val="24"/>
          <w:szCs w:val="24"/>
        </w:rPr>
        <w:t xml:space="preserve">Естественно у каждого ребенка свои планы на лето. И, конечно же, придут дети и в школьный лагерь. И именно в лагере выявляется </w:t>
      </w:r>
      <w:proofErr w:type="spellStart"/>
      <w:r w:rsidRPr="004A64C4">
        <w:rPr>
          <w:rFonts w:ascii="Times New Roman" w:eastAsia="Times New Roman" w:hAnsi="Times New Roman" w:cs="Times New Roman"/>
          <w:sz w:val="24"/>
          <w:szCs w:val="24"/>
        </w:rPr>
        <w:t>самоценность</w:t>
      </w:r>
      <w:proofErr w:type="spellEnd"/>
      <w:r w:rsidRPr="004A64C4">
        <w:rPr>
          <w:rFonts w:ascii="Times New Roman" w:eastAsia="Times New Roman" w:hAnsi="Times New Roman" w:cs="Times New Roman"/>
          <w:sz w:val="24"/>
          <w:szCs w:val="24"/>
        </w:rPr>
        <w:t xml:space="preserve"> каждого ребенка, осуществляется широкое приобщение ребят к разнообразному социальному опыту, к ценностям общественно-значимого досуга. А наша задача – помочь им в этом.</w:t>
      </w:r>
    </w:p>
    <w:p w:rsidR="00A7096E" w:rsidRDefault="00A7096E" w:rsidP="00A7096E">
      <w:pPr>
        <w:spacing w:before="100" w:beforeAutospacing="1" w:after="100" w:afterAutospacing="1" w:line="240" w:lineRule="auto"/>
        <w:ind w:firstLine="284"/>
        <w:rPr>
          <w:b/>
        </w:rPr>
      </w:pPr>
    </w:p>
    <w:p w:rsidR="004A64C4" w:rsidRDefault="004A64C4" w:rsidP="00A7096E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7096E" w:rsidRPr="004A64C4" w:rsidRDefault="00A7096E" w:rsidP="004A64C4">
      <w:pPr>
        <w:pStyle w:val="aa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4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Концепция программы.</w:t>
      </w:r>
    </w:p>
    <w:p w:rsidR="004A64C4" w:rsidRDefault="00A7096E" w:rsidP="004A64C4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C4">
        <w:rPr>
          <w:rFonts w:ascii="Times New Roman" w:eastAsia="Times New Roman" w:hAnsi="Times New Roman" w:cs="Times New Roman"/>
          <w:sz w:val="24"/>
          <w:szCs w:val="24"/>
        </w:rPr>
        <w:t>Россия вошла в третье тысячелетие, имея в запасе как несомненные достижения в науке, искусстве, так и проблемы в различных областях общественной жизни (загрязненная экология, хронические заболевания, межнациональная неприязнь и т. д.).</w:t>
      </w:r>
    </w:p>
    <w:p w:rsidR="004A64C4" w:rsidRDefault="00A7096E" w:rsidP="004A64C4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C4">
        <w:rPr>
          <w:rFonts w:ascii="Times New Roman" w:eastAsia="Times New Roman" w:hAnsi="Times New Roman" w:cs="Times New Roman"/>
          <w:sz w:val="24"/>
          <w:szCs w:val="24"/>
        </w:rPr>
        <w:t>Истина гласит, что только здоровый человек с хорошим самочувствием, психологической устойчивостью, высокой нравственностью способен активно жить, успешно преодолевая различные трудности и достигая успехов в любой деятельности. Поэтому родителей, педагогов волнуют вопросы воспитания здорового, физически крепкого ребенка и развития в нем творческих способностей.</w:t>
      </w:r>
    </w:p>
    <w:p w:rsidR="004A64C4" w:rsidRDefault="00A7096E" w:rsidP="004A64C4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C4">
        <w:rPr>
          <w:rFonts w:ascii="Times New Roman" w:eastAsia="Times New Roman" w:hAnsi="Times New Roman" w:cs="Times New Roman"/>
          <w:sz w:val="24"/>
          <w:szCs w:val="24"/>
        </w:rPr>
        <w:t xml:space="preserve">Анализ работы оздоровительного летнего лагеря прошедших годов показал, что очень эффективной является работа, построенная в форме игры. В прошлом году 2 смена лагеря опробовала модель «Остров Сокровищ».  Эта программа полностью отвечала требованиям  и задачам, поставленным перед педагогами, работающими в летнее время с детьми. Ребята с удовольствием создавали свои команды, принимали активное участие в играх, эстафетах, конкурсах, сопереживали друг другу, вели летопись творческих достижений своего отряда. Возможность лично окунуться в мир творчества и показать свои  умения, никого из детей не оставило равнодушным. </w:t>
      </w:r>
    </w:p>
    <w:p w:rsidR="00A7096E" w:rsidRPr="004A64C4" w:rsidRDefault="00A7096E" w:rsidP="004A64C4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C4">
        <w:rPr>
          <w:rFonts w:ascii="Times New Roman" w:hAnsi="Times New Roman" w:cs="Times New Roman"/>
          <w:sz w:val="24"/>
          <w:szCs w:val="24"/>
        </w:rPr>
        <w:t xml:space="preserve">Все это стало возможным благодаря продуманной работе взрослых и активной позиции детей. Проанализировав прошлогоднюю работу, коллектив учителей и ученики пришли к выводу, что такую работу следует продолжить, но чтобы не повторяться, решили изменить некоторые правила. В этом году работа лагерной смены будет проходить в «открытом океане» на Совете капитанов было решено, что за прошедшие сезоны дети стали более эрудированны, физически выносливы, хорошо умеют ориентироваться в разных областях жизни, пора преступать к более серьезным испытаниям и покорить морское  пространство. </w:t>
      </w:r>
    </w:p>
    <w:p w:rsidR="004A64C4" w:rsidRDefault="00A7096E" w:rsidP="004A64C4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4C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4A64C4" w:rsidRPr="004A64C4">
        <w:rPr>
          <w:rFonts w:ascii="Times New Roman" w:hAnsi="Times New Roman" w:cs="Times New Roman"/>
          <w:b/>
          <w:sz w:val="24"/>
          <w:szCs w:val="24"/>
        </w:rPr>
        <w:t>:</w:t>
      </w:r>
      <w:r w:rsidR="004A64C4" w:rsidRPr="004A64C4">
        <w:rPr>
          <w:rFonts w:ascii="Times New Roman" w:hAnsi="Times New Roman" w:cs="Times New Roman"/>
          <w:sz w:val="24"/>
          <w:szCs w:val="24"/>
        </w:rPr>
        <w:t xml:space="preserve"> </w:t>
      </w:r>
      <w:r w:rsidRPr="004A64C4">
        <w:rPr>
          <w:rFonts w:ascii="Times New Roman" w:hAnsi="Times New Roman" w:cs="Times New Roman"/>
          <w:sz w:val="24"/>
          <w:szCs w:val="24"/>
        </w:rPr>
        <w:t xml:space="preserve">Создание условий для оздоровления и организованного отдыха учащихся </w:t>
      </w:r>
    </w:p>
    <w:p w:rsidR="004A64C4" w:rsidRPr="004A64C4" w:rsidRDefault="004A64C4" w:rsidP="004A64C4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4C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4A64C4" w:rsidRDefault="004A64C4" w:rsidP="004A64C4">
      <w:pPr>
        <w:pStyle w:val="aa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C4">
        <w:rPr>
          <w:rFonts w:ascii="Times New Roman" w:hAnsi="Times New Roman" w:cs="Times New Roman"/>
          <w:sz w:val="24"/>
          <w:szCs w:val="24"/>
        </w:rPr>
        <w:t xml:space="preserve">Пропагандировать здоровый образ жизни. </w:t>
      </w:r>
    </w:p>
    <w:p w:rsidR="004A64C4" w:rsidRDefault="004A64C4" w:rsidP="004A64C4">
      <w:pPr>
        <w:pStyle w:val="aa"/>
        <w:numPr>
          <w:ilvl w:val="0"/>
          <w:numId w:val="2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4C4">
        <w:rPr>
          <w:rFonts w:ascii="Times New Roman" w:hAnsi="Times New Roman" w:cs="Times New Roman"/>
          <w:sz w:val="24"/>
          <w:szCs w:val="24"/>
        </w:rPr>
        <w:t xml:space="preserve">Укреплять здоровье, содействовать полноценному физическому и психическому </w:t>
      </w:r>
      <w:r>
        <w:rPr>
          <w:rFonts w:ascii="Times New Roman" w:hAnsi="Times New Roman" w:cs="Times New Roman"/>
          <w:sz w:val="24"/>
          <w:szCs w:val="24"/>
        </w:rPr>
        <w:t>развитию.</w:t>
      </w:r>
    </w:p>
    <w:p w:rsidR="004A64C4" w:rsidRDefault="004A64C4" w:rsidP="004A64C4">
      <w:pPr>
        <w:pStyle w:val="aa"/>
        <w:numPr>
          <w:ilvl w:val="0"/>
          <w:numId w:val="2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4C4">
        <w:rPr>
          <w:rFonts w:ascii="Times New Roman" w:hAnsi="Times New Roman" w:cs="Times New Roman"/>
          <w:sz w:val="24"/>
          <w:szCs w:val="24"/>
        </w:rPr>
        <w:t>Приобщать ребят к творческим видам деятельности, развивать творческое мышление.</w:t>
      </w:r>
    </w:p>
    <w:p w:rsidR="004A64C4" w:rsidRDefault="004A64C4" w:rsidP="004A64C4">
      <w:pPr>
        <w:pStyle w:val="aa"/>
        <w:numPr>
          <w:ilvl w:val="0"/>
          <w:numId w:val="2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4C4">
        <w:rPr>
          <w:rFonts w:ascii="Times New Roman" w:hAnsi="Times New Roman" w:cs="Times New Roman"/>
          <w:sz w:val="24"/>
          <w:szCs w:val="24"/>
        </w:rPr>
        <w:t xml:space="preserve">Формировать культурное поведение, санитарно-гигиеническую культуру. </w:t>
      </w:r>
    </w:p>
    <w:p w:rsidR="004A64C4" w:rsidRDefault="004A64C4" w:rsidP="004A64C4">
      <w:pPr>
        <w:pStyle w:val="aa"/>
        <w:numPr>
          <w:ilvl w:val="0"/>
          <w:numId w:val="2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4C4">
        <w:rPr>
          <w:rFonts w:ascii="Times New Roman" w:hAnsi="Times New Roman" w:cs="Times New Roman"/>
          <w:sz w:val="24"/>
          <w:szCs w:val="24"/>
        </w:rPr>
        <w:t xml:space="preserve">Развивать потребности и способности ребёнка проявлять своё творчество. </w:t>
      </w:r>
    </w:p>
    <w:p w:rsidR="004A64C4" w:rsidRDefault="004A64C4" w:rsidP="004A64C4">
      <w:pPr>
        <w:pStyle w:val="aa"/>
        <w:numPr>
          <w:ilvl w:val="0"/>
          <w:numId w:val="2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4C4">
        <w:rPr>
          <w:rFonts w:ascii="Times New Roman" w:hAnsi="Times New Roman" w:cs="Times New Roman"/>
          <w:sz w:val="24"/>
          <w:szCs w:val="24"/>
        </w:rPr>
        <w:t xml:space="preserve">Формировать у школьников навыки общения и толерантности. </w:t>
      </w:r>
    </w:p>
    <w:p w:rsidR="004A64C4" w:rsidRDefault="004A64C4" w:rsidP="004A64C4">
      <w:pPr>
        <w:pStyle w:val="aa"/>
        <w:numPr>
          <w:ilvl w:val="0"/>
          <w:numId w:val="2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4C4">
        <w:rPr>
          <w:rFonts w:ascii="Times New Roman" w:hAnsi="Times New Roman" w:cs="Times New Roman"/>
          <w:sz w:val="24"/>
          <w:szCs w:val="24"/>
        </w:rPr>
        <w:t>Формировать положительное отношение родителей к работе органов      школьного самоуправления и привлекать их к участию в этой деятельности.</w:t>
      </w:r>
    </w:p>
    <w:p w:rsidR="004A64C4" w:rsidRPr="004A64C4" w:rsidRDefault="004A64C4" w:rsidP="004A64C4">
      <w:pPr>
        <w:pStyle w:val="aa"/>
        <w:numPr>
          <w:ilvl w:val="0"/>
          <w:numId w:val="2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4C4">
        <w:rPr>
          <w:rFonts w:ascii="Times New Roman" w:hAnsi="Times New Roman" w:cs="Times New Roman"/>
          <w:sz w:val="24"/>
          <w:szCs w:val="24"/>
        </w:rPr>
        <w:t>Сделать отдых детей более занимательным, насыщенным, полезным для физического и духовного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96E" w:rsidRPr="004A64C4">
        <w:rPr>
          <w:rFonts w:ascii="Times New Roman" w:hAnsi="Times New Roman"/>
          <w:sz w:val="24"/>
          <w:szCs w:val="24"/>
        </w:rPr>
        <w:t>в летний период.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7096E" w:rsidTr="00A70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A7096E" w:rsidRDefault="00A709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7096E" w:rsidTr="00A70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A7096E" w:rsidRDefault="00A709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4A64C4" w:rsidRPr="004A64C4" w:rsidRDefault="00A7096E" w:rsidP="004A64C4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4C4">
        <w:rPr>
          <w:rFonts w:ascii="Times New Roman" w:hAnsi="Times New Roman" w:cs="Times New Roman"/>
          <w:b/>
          <w:sz w:val="24"/>
          <w:szCs w:val="24"/>
        </w:rPr>
        <w:t>Основные принципы и направления деятельности.</w:t>
      </w:r>
    </w:p>
    <w:p w:rsidR="00A7096E" w:rsidRPr="004A64C4" w:rsidRDefault="00A7096E" w:rsidP="004A64C4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4C4">
        <w:rPr>
          <w:rFonts w:ascii="Times New Roman" w:hAnsi="Times New Roman" w:cs="Times New Roman"/>
          <w:sz w:val="24"/>
          <w:szCs w:val="24"/>
        </w:rPr>
        <w:t>Проведение лагерной смены обусловлено необходимостью:</w:t>
      </w:r>
    </w:p>
    <w:p w:rsidR="004A64C4" w:rsidRDefault="00A7096E" w:rsidP="004A64C4">
      <w:pPr>
        <w:pStyle w:val="aa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C4">
        <w:rPr>
          <w:rFonts w:ascii="Times New Roman" w:hAnsi="Times New Roman" w:cs="Times New Roman"/>
          <w:sz w:val="24"/>
          <w:szCs w:val="24"/>
        </w:rPr>
        <w:t>Продолжение учебного процесса и воспитательной работы в условиях лета;</w:t>
      </w:r>
    </w:p>
    <w:p w:rsidR="004A64C4" w:rsidRDefault="00A7096E" w:rsidP="004A64C4">
      <w:pPr>
        <w:pStyle w:val="aa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C4">
        <w:rPr>
          <w:rFonts w:ascii="Times New Roman" w:hAnsi="Times New Roman" w:cs="Times New Roman"/>
          <w:sz w:val="24"/>
          <w:szCs w:val="24"/>
        </w:rPr>
        <w:t>Проблема летней занятости детей;</w:t>
      </w:r>
    </w:p>
    <w:p w:rsidR="00A7096E" w:rsidRPr="004A64C4" w:rsidRDefault="00A7096E" w:rsidP="004A64C4">
      <w:pPr>
        <w:pStyle w:val="aa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C4">
        <w:rPr>
          <w:rFonts w:ascii="Times New Roman" w:hAnsi="Times New Roman" w:cs="Times New Roman"/>
          <w:sz w:val="24"/>
          <w:szCs w:val="24"/>
        </w:rPr>
        <w:t xml:space="preserve">Укрепление здоровья учащимися. </w:t>
      </w:r>
    </w:p>
    <w:p w:rsidR="004A64C4" w:rsidRDefault="00A7096E" w:rsidP="004A64C4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4C4">
        <w:rPr>
          <w:rFonts w:ascii="Times New Roman" w:hAnsi="Times New Roman" w:cs="Times New Roman"/>
          <w:sz w:val="24"/>
          <w:szCs w:val="24"/>
        </w:rPr>
        <w:lastRenderedPageBreak/>
        <w:t>При написании программы педагогический коллектив руководствовался принципами, заложенными в воспитательной системе школы:</w:t>
      </w:r>
    </w:p>
    <w:p w:rsidR="004A64C4" w:rsidRDefault="00A7096E" w:rsidP="004A64C4">
      <w:pPr>
        <w:pStyle w:val="aa"/>
        <w:numPr>
          <w:ilvl w:val="0"/>
          <w:numId w:val="30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4C4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proofErr w:type="spellStart"/>
      <w:r w:rsidRPr="004A64C4">
        <w:rPr>
          <w:rFonts w:ascii="Times New Roman" w:hAnsi="Times New Roman" w:cs="Times New Roman"/>
          <w:i/>
          <w:sz w:val="24"/>
          <w:szCs w:val="24"/>
        </w:rPr>
        <w:t>гуманизации</w:t>
      </w:r>
      <w:proofErr w:type="spellEnd"/>
      <w:r w:rsidRPr="004A64C4">
        <w:rPr>
          <w:rFonts w:ascii="Times New Roman" w:hAnsi="Times New Roman" w:cs="Times New Roman"/>
          <w:i/>
          <w:sz w:val="24"/>
          <w:szCs w:val="24"/>
        </w:rPr>
        <w:t xml:space="preserve"> отношений</w:t>
      </w:r>
      <w:r w:rsidRPr="004A64C4">
        <w:rPr>
          <w:rFonts w:ascii="Times New Roman" w:hAnsi="Times New Roman" w:cs="Times New Roman"/>
          <w:sz w:val="24"/>
          <w:szCs w:val="24"/>
        </w:rPr>
        <w:t xml:space="preserve"> –  построение всех отношений на основе уважения и доверия к человеку, на стремлении привести его к успеху. Через идею гуманного подхода к ребёнку,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4A64C4" w:rsidRDefault="00A7096E" w:rsidP="004A64C4">
      <w:pPr>
        <w:pStyle w:val="aa"/>
        <w:numPr>
          <w:ilvl w:val="0"/>
          <w:numId w:val="30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4C4">
        <w:rPr>
          <w:rFonts w:ascii="Times New Roman" w:hAnsi="Times New Roman" w:cs="Times New Roman"/>
          <w:i/>
          <w:sz w:val="24"/>
          <w:szCs w:val="24"/>
        </w:rPr>
        <w:t>Принцип соответствия типа сотрудничества</w:t>
      </w:r>
      <w:r w:rsidRPr="004A64C4">
        <w:rPr>
          <w:rFonts w:ascii="Times New Roman" w:hAnsi="Times New Roman" w:cs="Times New Roman"/>
          <w:sz w:val="24"/>
          <w:szCs w:val="24"/>
        </w:rPr>
        <w:t xml:space="preserve"> психологическим возрастным особенностям учащихся и типу ведущей деятельности – результатом деятельности воспитательного характера в ЛОЛ является сотрудничество ребёнка и взрослого, которое позволяет воспитаннику лагеря почувствовать себя творческой личностью.</w:t>
      </w:r>
    </w:p>
    <w:p w:rsidR="004A64C4" w:rsidRDefault="00A7096E" w:rsidP="004A64C4">
      <w:pPr>
        <w:pStyle w:val="aa"/>
        <w:numPr>
          <w:ilvl w:val="0"/>
          <w:numId w:val="30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4C4">
        <w:rPr>
          <w:rFonts w:ascii="Times New Roman" w:hAnsi="Times New Roman" w:cs="Times New Roman"/>
          <w:i/>
          <w:sz w:val="24"/>
          <w:szCs w:val="24"/>
        </w:rPr>
        <w:t>Принцип демократичности</w:t>
      </w:r>
      <w:r w:rsidRPr="004A64C4">
        <w:rPr>
          <w:rFonts w:ascii="Times New Roman" w:hAnsi="Times New Roman" w:cs="Times New Roman"/>
          <w:sz w:val="24"/>
          <w:szCs w:val="24"/>
        </w:rPr>
        <w:t xml:space="preserve"> – участие всех детей и подростков в программе развития творческих способностей.</w:t>
      </w:r>
    </w:p>
    <w:p w:rsidR="00A7096E" w:rsidRPr="004A64C4" w:rsidRDefault="00A7096E" w:rsidP="004A64C4">
      <w:pPr>
        <w:pStyle w:val="aa"/>
        <w:numPr>
          <w:ilvl w:val="0"/>
          <w:numId w:val="30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4C4">
        <w:rPr>
          <w:rFonts w:ascii="Times New Roman" w:hAnsi="Times New Roman" w:cs="Times New Roman"/>
          <w:i/>
          <w:sz w:val="24"/>
          <w:szCs w:val="24"/>
        </w:rPr>
        <w:t>Принцип дифференциации воспитания</w:t>
      </w:r>
      <w:r w:rsidRPr="004A64C4">
        <w:rPr>
          <w:rFonts w:ascii="Times New Roman" w:hAnsi="Times New Roman" w:cs="Times New Roman"/>
          <w:sz w:val="24"/>
          <w:szCs w:val="24"/>
        </w:rPr>
        <w:t xml:space="preserve"> – дифференциация в рамках летнего оздоровительного лагеря предполагает:</w:t>
      </w:r>
    </w:p>
    <w:p w:rsidR="004A64C4" w:rsidRDefault="004A64C4" w:rsidP="004A64C4">
      <w:pPr>
        <w:pStyle w:val="aa"/>
        <w:numPr>
          <w:ilvl w:val="0"/>
          <w:numId w:val="3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7096E" w:rsidRPr="004A64C4">
        <w:rPr>
          <w:rFonts w:ascii="Times New Roman" w:hAnsi="Times New Roman" w:cs="Times New Roman"/>
          <w:sz w:val="24"/>
          <w:szCs w:val="24"/>
        </w:rPr>
        <w:t>тбор содержания, форм и методов воспитания в соответствии с индивидуально-психологическими особенностями детей;</w:t>
      </w:r>
    </w:p>
    <w:p w:rsidR="004A64C4" w:rsidRDefault="004A64C4" w:rsidP="004A64C4">
      <w:pPr>
        <w:pStyle w:val="aa"/>
        <w:numPr>
          <w:ilvl w:val="0"/>
          <w:numId w:val="3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7096E" w:rsidRPr="004A64C4">
        <w:rPr>
          <w:rFonts w:ascii="Times New Roman" w:hAnsi="Times New Roman" w:cs="Times New Roman"/>
          <w:sz w:val="24"/>
          <w:szCs w:val="24"/>
        </w:rPr>
        <w:t>оздание возможности переключения с одного вида деятельности на другой в рамках смены (дня);</w:t>
      </w:r>
    </w:p>
    <w:p w:rsidR="004A64C4" w:rsidRDefault="004A64C4" w:rsidP="004A64C4">
      <w:pPr>
        <w:pStyle w:val="aa"/>
        <w:numPr>
          <w:ilvl w:val="0"/>
          <w:numId w:val="3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7096E" w:rsidRPr="004A64C4">
        <w:rPr>
          <w:rFonts w:ascii="Times New Roman" w:hAnsi="Times New Roman" w:cs="Times New Roman"/>
          <w:sz w:val="24"/>
          <w:szCs w:val="24"/>
        </w:rPr>
        <w:t>заимосвязь всех мероприятий в рамках тематики дня;</w:t>
      </w:r>
    </w:p>
    <w:p w:rsidR="00A7096E" w:rsidRPr="004A64C4" w:rsidRDefault="004A64C4" w:rsidP="004A64C4">
      <w:pPr>
        <w:pStyle w:val="aa"/>
        <w:numPr>
          <w:ilvl w:val="0"/>
          <w:numId w:val="3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7096E" w:rsidRPr="004A64C4">
        <w:rPr>
          <w:rFonts w:ascii="Times New Roman" w:hAnsi="Times New Roman" w:cs="Times New Roman"/>
          <w:sz w:val="24"/>
          <w:szCs w:val="24"/>
        </w:rPr>
        <w:t>ктивное участие детей во всех видах деятельности.</w:t>
      </w:r>
    </w:p>
    <w:p w:rsidR="004A64C4" w:rsidRDefault="00A7096E" w:rsidP="004A64C4">
      <w:pPr>
        <w:pStyle w:val="aa"/>
        <w:numPr>
          <w:ilvl w:val="0"/>
          <w:numId w:val="30"/>
        </w:numPr>
        <w:spacing w:line="276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A64C4">
        <w:rPr>
          <w:rFonts w:ascii="Times New Roman" w:hAnsi="Times New Roman" w:cs="Times New Roman"/>
          <w:i/>
          <w:sz w:val="24"/>
          <w:szCs w:val="24"/>
        </w:rPr>
        <w:t>Принцип творческой индивидуальности</w:t>
      </w:r>
      <w:r w:rsidRPr="004A64C4">
        <w:rPr>
          <w:rFonts w:ascii="Times New Roman" w:hAnsi="Times New Roman" w:cs="Times New Roman"/>
          <w:sz w:val="24"/>
          <w:szCs w:val="24"/>
        </w:rPr>
        <w:t xml:space="preserve"> – 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A7096E" w:rsidRPr="004A64C4" w:rsidRDefault="00A7096E" w:rsidP="004A64C4">
      <w:pPr>
        <w:pStyle w:val="aa"/>
        <w:numPr>
          <w:ilvl w:val="0"/>
          <w:numId w:val="30"/>
        </w:numPr>
        <w:spacing w:line="276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A64C4">
        <w:rPr>
          <w:rFonts w:ascii="Times New Roman" w:hAnsi="Times New Roman" w:cs="Times New Roman"/>
          <w:sz w:val="24"/>
          <w:szCs w:val="24"/>
        </w:rPr>
        <w:t>Принципы, используемые при планировании и проведении лагерной смены</w:t>
      </w:r>
    </w:p>
    <w:p w:rsidR="00A7096E" w:rsidRPr="004A64C4" w:rsidRDefault="000E7B32" w:rsidP="000E7B32">
      <w:pPr>
        <w:pStyle w:val="aa"/>
        <w:numPr>
          <w:ilvl w:val="0"/>
          <w:numId w:val="3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7096E" w:rsidRPr="004A64C4">
        <w:rPr>
          <w:rFonts w:ascii="Times New Roman" w:hAnsi="Times New Roman" w:cs="Times New Roman"/>
          <w:sz w:val="24"/>
          <w:szCs w:val="24"/>
        </w:rPr>
        <w:t>езусловная безопасность всех мероприятий</w:t>
      </w:r>
    </w:p>
    <w:p w:rsidR="00A7096E" w:rsidRPr="004A64C4" w:rsidRDefault="000E7B32" w:rsidP="000E7B32">
      <w:pPr>
        <w:pStyle w:val="aa"/>
        <w:numPr>
          <w:ilvl w:val="0"/>
          <w:numId w:val="3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7096E" w:rsidRPr="004A64C4">
        <w:rPr>
          <w:rFonts w:ascii="Times New Roman" w:hAnsi="Times New Roman" w:cs="Times New Roman"/>
          <w:sz w:val="24"/>
          <w:szCs w:val="24"/>
        </w:rPr>
        <w:t>чет особенностей каждой личности</w:t>
      </w:r>
    </w:p>
    <w:p w:rsidR="00A7096E" w:rsidRPr="004A64C4" w:rsidRDefault="000E7B32" w:rsidP="000E7B32">
      <w:pPr>
        <w:pStyle w:val="aa"/>
        <w:numPr>
          <w:ilvl w:val="0"/>
          <w:numId w:val="3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7096E" w:rsidRPr="004A64C4">
        <w:rPr>
          <w:rFonts w:ascii="Times New Roman" w:hAnsi="Times New Roman" w:cs="Times New Roman"/>
          <w:sz w:val="24"/>
          <w:szCs w:val="24"/>
        </w:rPr>
        <w:t>озможность проявления способностей во всех областях досуговой и творческой деятельности всеми участниками лагеря</w:t>
      </w:r>
    </w:p>
    <w:p w:rsidR="00A7096E" w:rsidRPr="004A64C4" w:rsidRDefault="000E7B32" w:rsidP="000E7B32">
      <w:pPr>
        <w:pStyle w:val="aa"/>
        <w:numPr>
          <w:ilvl w:val="0"/>
          <w:numId w:val="3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7096E" w:rsidRPr="004A64C4">
        <w:rPr>
          <w:rFonts w:ascii="Times New Roman" w:hAnsi="Times New Roman" w:cs="Times New Roman"/>
          <w:sz w:val="24"/>
          <w:szCs w:val="24"/>
        </w:rPr>
        <w:t>остаточное количество оборудования и материалов для организации всей деятельности лагеря</w:t>
      </w:r>
    </w:p>
    <w:p w:rsidR="00A7096E" w:rsidRPr="004A64C4" w:rsidRDefault="000E7B32" w:rsidP="000E7B32">
      <w:pPr>
        <w:pStyle w:val="aa"/>
        <w:numPr>
          <w:ilvl w:val="0"/>
          <w:numId w:val="3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7096E" w:rsidRPr="004A64C4">
        <w:rPr>
          <w:rFonts w:ascii="Times New Roman" w:hAnsi="Times New Roman" w:cs="Times New Roman"/>
          <w:sz w:val="24"/>
          <w:szCs w:val="24"/>
        </w:rPr>
        <w:t>аспределение эмоциональной и физической нагрузки в течение каждого дня.</w:t>
      </w:r>
    </w:p>
    <w:p w:rsidR="00A7096E" w:rsidRPr="004A64C4" w:rsidRDefault="000E7B32" w:rsidP="000E7B32">
      <w:pPr>
        <w:pStyle w:val="aa"/>
        <w:numPr>
          <w:ilvl w:val="0"/>
          <w:numId w:val="3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7096E" w:rsidRPr="004A64C4">
        <w:rPr>
          <w:rFonts w:ascii="Times New Roman" w:hAnsi="Times New Roman" w:cs="Times New Roman"/>
          <w:sz w:val="24"/>
          <w:szCs w:val="24"/>
        </w:rPr>
        <w:t>еткое распределение обязанностей и времени между всеми участниками лагеря</w:t>
      </w:r>
    </w:p>
    <w:p w:rsidR="00A7096E" w:rsidRPr="004A64C4" w:rsidRDefault="000E7B32" w:rsidP="000E7B32">
      <w:pPr>
        <w:pStyle w:val="aa"/>
        <w:numPr>
          <w:ilvl w:val="0"/>
          <w:numId w:val="3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7096E" w:rsidRPr="004A64C4">
        <w:rPr>
          <w:rFonts w:ascii="Times New Roman" w:hAnsi="Times New Roman" w:cs="Times New Roman"/>
          <w:sz w:val="24"/>
          <w:szCs w:val="24"/>
        </w:rPr>
        <w:t>оделирование и создание ситуации успеха при общении разных категорий детей и взрослых</w:t>
      </w:r>
    </w:p>
    <w:p w:rsidR="00A7096E" w:rsidRPr="004A64C4" w:rsidRDefault="000E7B32" w:rsidP="000E7B32">
      <w:pPr>
        <w:pStyle w:val="aa"/>
        <w:numPr>
          <w:ilvl w:val="0"/>
          <w:numId w:val="3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7096E" w:rsidRPr="004A64C4">
        <w:rPr>
          <w:rFonts w:ascii="Times New Roman" w:hAnsi="Times New Roman" w:cs="Times New Roman"/>
          <w:sz w:val="24"/>
          <w:szCs w:val="24"/>
        </w:rPr>
        <w:t>жедневная рефлексия с возможностью для каждого участника лагеря высказать свое мнение о прошедшем дне.</w:t>
      </w:r>
    </w:p>
    <w:p w:rsidR="00A7096E" w:rsidRPr="004A64C4" w:rsidRDefault="00A7096E" w:rsidP="004A64C4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096E" w:rsidRPr="004A64C4" w:rsidRDefault="00A7096E" w:rsidP="004A64C4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096E" w:rsidRPr="004A64C4" w:rsidRDefault="00A7096E" w:rsidP="004A64C4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096E" w:rsidRPr="004A64C4" w:rsidRDefault="00A7096E" w:rsidP="004A64C4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096E" w:rsidRPr="004A64C4" w:rsidRDefault="00A7096E" w:rsidP="004A64C4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E7B32" w:rsidRDefault="000E7B3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 w:type="page"/>
      </w:r>
    </w:p>
    <w:p w:rsidR="007A1DF7" w:rsidRPr="000E7B32" w:rsidRDefault="007A1DF7" w:rsidP="000E7B32">
      <w:pPr>
        <w:pStyle w:val="aa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Участники программы</w:t>
      </w:r>
    </w:p>
    <w:p w:rsidR="007A1DF7" w:rsidRPr="004A64C4" w:rsidRDefault="007A1DF7" w:rsidP="004A64C4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7B32" w:rsidRDefault="007A1DF7" w:rsidP="000E7B32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6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Участниками программы «Лето открытий» лагеря дневного пребывания являются учащиеся школы, педагогические работники, работники Дома культуры, привлекаются медицинский работник и участковый уполномоченный.</w:t>
      </w:r>
    </w:p>
    <w:p w:rsidR="003346A1" w:rsidRDefault="003346A1" w:rsidP="000E7B32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Период работы ЛДП: 03.06.2019 – 24.06.2019г.</w:t>
      </w:r>
    </w:p>
    <w:p w:rsidR="00405B5B" w:rsidRDefault="00405B5B" w:rsidP="000E7B32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Режим работы ЛДП: 8.30 – 14.30ч.</w:t>
      </w:r>
    </w:p>
    <w:p w:rsidR="003346A1" w:rsidRDefault="007A1DF7" w:rsidP="000E7B32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6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Возраст воспитанников лагеря с дневным пребыванием «Лето открытий»  7 – 1</w:t>
      </w:r>
      <w:r w:rsidR="000E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3346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лет.</w:t>
      </w:r>
    </w:p>
    <w:p w:rsidR="000E7B32" w:rsidRDefault="003346A1" w:rsidP="000E7B32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Количество:</w:t>
      </w:r>
      <w:r w:rsidR="007A1DF7" w:rsidRPr="004A6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смена – </w:t>
      </w:r>
      <w:r w:rsidR="000E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42 </w:t>
      </w:r>
      <w:r w:rsidR="007A1DF7" w:rsidRPr="004A6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человек</w:t>
      </w:r>
      <w:r w:rsidR="000E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A1DF7" w:rsidRPr="004A6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A1DF7" w:rsidRPr="007A1DF7" w:rsidRDefault="007A1DF7" w:rsidP="000E7B32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49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3"/>
        <w:gridCol w:w="5321"/>
        <w:gridCol w:w="2617"/>
      </w:tblGrid>
      <w:tr w:rsidR="007A1DF7" w:rsidRPr="003D52A1" w:rsidTr="000E7B32">
        <w:trPr>
          <w:trHeight w:val="276"/>
          <w:tblCellSpacing w:w="0" w:type="dxa"/>
          <w:jc w:val="center"/>
        </w:trPr>
        <w:tc>
          <w:tcPr>
            <w:tcW w:w="396" w:type="pct"/>
            <w:vAlign w:val="center"/>
            <w:hideMark/>
          </w:tcPr>
          <w:p w:rsidR="007A1DF7" w:rsidRPr="007A1DF7" w:rsidRDefault="007A1DF7" w:rsidP="007A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6" w:type="pct"/>
            <w:vAlign w:val="center"/>
            <w:hideMark/>
          </w:tcPr>
          <w:p w:rsidR="007A1DF7" w:rsidRPr="007A1DF7" w:rsidRDefault="007A1DF7" w:rsidP="007A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518" w:type="pct"/>
            <w:vAlign w:val="center"/>
            <w:hideMark/>
          </w:tcPr>
          <w:p w:rsidR="007A1DF7" w:rsidRPr="007A1DF7" w:rsidRDefault="007A1DF7" w:rsidP="007A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7A1DF7" w:rsidRPr="003D52A1" w:rsidTr="000E7B32">
        <w:trPr>
          <w:trHeight w:val="330"/>
          <w:tblCellSpacing w:w="0" w:type="dxa"/>
          <w:jc w:val="center"/>
        </w:trPr>
        <w:tc>
          <w:tcPr>
            <w:tcW w:w="396" w:type="pct"/>
            <w:vAlign w:val="center"/>
            <w:hideMark/>
          </w:tcPr>
          <w:p w:rsidR="007A1DF7" w:rsidRPr="003D52A1" w:rsidRDefault="007A1DF7" w:rsidP="000E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2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pct"/>
            <w:hideMark/>
          </w:tcPr>
          <w:p w:rsidR="007A1DF7" w:rsidRPr="003D52A1" w:rsidRDefault="007A1DF7" w:rsidP="000E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воспитанников </w:t>
            </w:r>
            <w:r w:rsidR="00082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0E7B32">
              <w:rPr>
                <w:rFonts w:ascii="Times New Roman" w:eastAsia="Times New Roman" w:hAnsi="Times New Roman" w:cs="Times New Roman"/>
                <w:sz w:val="24"/>
                <w:szCs w:val="24"/>
              </w:rPr>
              <w:t>ЛДП</w:t>
            </w:r>
            <w:r w:rsidR="000820B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18" w:type="pct"/>
            <w:vAlign w:val="center"/>
            <w:hideMark/>
          </w:tcPr>
          <w:p w:rsidR="007A1DF7" w:rsidRPr="000E7B32" w:rsidRDefault="000E7B32" w:rsidP="007A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7A1DF7" w:rsidRPr="003D52A1" w:rsidTr="000E7B32">
        <w:trPr>
          <w:trHeight w:val="330"/>
          <w:tblCellSpacing w:w="0" w:type="dxa"/>
          <w:jc w:val="center"/>
        </w:trPr>
        <w:tc>
          <w:tcPr>
            <w:tcW w:w="396" w:type="pct"/>
            <w:vAlign w:val="center"/>
            <w:hideMark/>
          </w:tcPr>
          <w:p w:rsidR="007A1DF7" w:rsidRPr="003D52A1" w:rsidRDefault="007A1DF7" w:rsidP="000E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2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pct"/>
            <w:hideMark/>
          </w:tcPr>
          <w:p w:rsidR="007A1DF7" w:rsidRPr="003D52A1" w:rsidRDefault="000E7B32" w:rsidP="006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</w:t>
            </w:r>
            <w:r w:rsidR="007A1DF7" w:rsidRPr="003D52A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оставшиеся без попечения родителей</w:t>
            </w:r>
            <w:r w:rsidR="000820B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18" w:type="pct"/>
            <w:vAlign w:val="center"/>
            <w:hideMark/>
          </w:tcPr>
          <w:p w:rsidR="007A1DF7" w:rsidRPr="000E7B32" w:rsidRDefault="000820BB" w:rsidP="000E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E7B32" w:rsidRPr="000E7B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A1DF7" w:rsidRPr="003D52A1" w:rsidTr="000E7B32">
        <w:trPr>
          <w:trHeight w:val="60"/>
          <w:tblCellSpacing w:w="0" w:type="dxa"/>
          <w:jc w:val="center"/>
        </w:trPr>
        <w:tc>
          <w:tcPr>
            <w:tcW w:w="396" w:type="pct"/>
            <w:vAlign w:val="center"/>
            <w:hideMark/>
          </w:tcPr>
          <w:p w:rsidR="007A1DF7" w:rsidRPr="003D52A1" w:rsidRDefault="007A1DF7" w:rsidP="000E7B3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2A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86" w:type="pct"/>
            <w:hideMark/>
          </w:tcPr>
          <w:p w:rsidR="007A1DF7" w:rsidRPr="003D52A1" w:rsidRDefault="000E7B32" w:rsidP="006A31C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СВГ</w:t>
            </w:r>
          </w:p>
        </w:tc>
        <w:tc>
          <w:tcPr>
            <w:tcW w:w="1518" w:type="pct"/>
            <w:vAlign w:val="center"/>
            <w:hideMark/>
          </w:tcPr>
          <w:p w:rsidR="007A1DF7" w:rsidRPr="003D52A1" w:rsidRDefault="000E7B32" w:rsidP="007A1DF7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DF7" w:rsidRPr="003D52A1" w:rsidTr="000E7B32">
        <w:trPr>
          <w:trHeight w:val="45"/>
          <w:tblCellSpacing w:w="0" w:type="dxa"/>
          <w:jc w:val="center"/>
        </w:trPr>
        <w:tc>
          <w:tcPr>
            <w:tcW w:w="396" w:type="pct"/>
            <w:vAlign w:val="center"/>
            <w:hideMark/>
          </w:tcPr>
          <w:p w:rsidR="007A1DF7" w:rsidRPr="003D52A1" w:rsidRDefault="007A1DF7" w:rsidP="000E7B32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2A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86" w:type="pct"/>
            <w:hideMark/>
          </w:tcPr>
          <w:p w:rsidR="007A1DF7" w:rsidRPr="003D52A1" w:rsidRDefault="007A1DF7" w:rsidP="006A31C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2A1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Опекаемые </w:t>
            </w:r>
          </w:p>
        </w:tc>
        <w:tc>
          <w:tcPr>
            <w:tcW w:w="1518" w:type="pct"/>
            <w:vAlign w:val="center"/>
            <w:hideMark/>
          </w:tcPr>
          <w:p w:rsidR="007A1DF7" w:rsidRPr="003D52A1" w:rsidRDefault="000E7B32" w:rsidP="007A1DF7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7B32" w:rsidRPr="003D52A1" w:rsidTr="000E7B32">
        <w:trPr>
          <w:trHeight w:val="45"/>
          <w:tblCellSpacing w:w="0" w:type="dxa"/>
          <w:jc w:val="center"/>
        </w:trPr>
        <w:tc>
          <w:tcPr>
            <w:tcW w:w="396" w:type="pct"/>
            <w:vAlign w:val="center"/>
            <w:hideMark/>
          </w:tcPr>
          <w:p w:rsidR="000E7B32" w:rsidRPr="003D52A1" w:rsidRDefault="000E7B32" w:rsidP="000E7B32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86" w:type="pct"/>
            <w:hideMark/>
          </w:tcPr>
          <w:p w:rsidR="000E7B32" w:rsidRPr="003D52A1" w:rsidRDefault="000E7B32" w:rsidP="006A31C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Приемные</w:t>
            </w:r>
          </w:p>
        </w:tc>
        <w:tc>
          <w:tcPr>
            <w:tcW w:w="1518" w:type="pct"/>
            <w:vAlign w:val="center"/>
            <w:hideMark/>
          </w:tcPr>
          <w:p w:rsidR="000E7B32" w:rsidRDefault="000E7B32" w:rsidP="007A1DF7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1DF7" w:rsidRPr="003D52A1" w:rsidTr="000E7B32">
        <w:trPr>
          <w:trHeight w:val="60"/>
          <w:tblCellSpacing w:w="0" w:type="dxa"/>
          <w:jc w:val="center"/>
        </w:trPr>
        <w:tc>
          <w:tcPr>
            <w:tcW w:w="396" w:type="pct"/>
            <w:vAlign w:val="center"/>
            <w:hideMark/>
          </w:tcPr>
          <w:p w:rsidR="007A1DF7" w:rsidRPr="003D52A1" w:rsidRDefault="000820BB" w:rsidP="000E7B3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pct"/>
            <w:hideMark/>
          </w:tcPr>
          <w:p w:rsidR="007A1DF7" w:rsidRPr="003D52A1" w:rsidRDefault="007A1DF7" w:rsidP="006A31C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2A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- инвалиды</w:t>
            </w:r>
          </w:p>
        </w:tc>
        <w:tc>
          <w:tcPr>
            <w:tcW w:w="1518" w:type="pct"/>
            <w:vAlign w:val="center"/>
            <w:hideMark/>
          </w:tcPr>
          <w:p w:rsidR="007A1DF7" w:rsidRPr="000E7B32" w:rsidRDefault="007A1DF7" w:rsidP="007A1DF7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A1DF7" w:rsidRPr="003D52A1" w:rsidTr="000E7B32">
        <w:trPr>
          <w:trHeight w:val="45"/>
          <w:tblCellSpacing w:w="0" w:type="dxa"/>
          <w:jc w:val="center"/>
        </w:trPr>
        <w:tc>
          <w:tcPr>
            <w:tcW w:w="396" w:type="pct"/>
            <w:vAlign w:val="center"/>
            <w:hideMark/>
          </w:tcPr>
          <w:p w:rsidR="007A1DF7" w:rsidRPr="003D52A1" w:rsidRDefault="000820BB" w:rsidP="000E7B32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pct"/>
            <w:hideMark/>
          </w:tcPr>
          <w:p w:rsidR="007A1DF7" w:rsidRPr="003D52A1" w:rsidRDefault="007A1DF7" w:rsidP="006A31C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из многодетных </w:t>
            </w:r>
            <w:r w:rsidR="000E7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малообеспеченных </w:t>
            </w:r>
            <w:r w:rsidRPr="003D52A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518" w:type="pct"/>
            <w:vAlign w:val="center"/>
            <w:hideMark/>
          </w:tcPr>
          <w:p w:rsidR="007A1DF7" w:rsidRPr="000E7B32" w:rsidRDefault="000E7B32" w:rsidP="007A1DF7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A1DF7" w:rsidRPr="003D52A1" w:rsidTr="000E7B32">
        <w:trPr>
          <w:trHeight w:val="45"/>
          <w:tblCellSpacing w:w="0" w:type="dxa"/>
          <w:jc w:val="center"/>
        </w:trPr>
        <w:tc>
          <w:tcPr>
            <w:tcW w:w="396" w:type="pct"/>
            <w:vAlign w:val="center"/>
            <w:hideMark/>
          </w:tcPr>
          <w:p w:rsidR="007A1DF7" w:rsidRPr="003D52A1" w:rsidRDefault="000820BB" w:rsidP="000E7B32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pct"/>
            <w:hideMark/>
          </w:tcPr>
          <w:p w:rsidR="007A1DF7" w:rsidRPr="003D52A1" w:rsidRDefault="007A1DF7" w:rsidP="000E7B3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из </w:t>
            </w:r>
            <w:r w:rsidR="000E7B32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малообеспеченных семей</w:t>
            </w:r>
          </w:p>
        </w:tc>
        <w:tc>
          <w:tcPr>
            <w:tcW w:w="1518" w:type="pct"/>
            <w:vAlign w:val="center"/>
            <w:hideMark/>
          </w:tcPr>
          <w:p w:rsidR="007A1DF7" w:rsidRPr="000E7B32" w:rsidRDefault="00A9715D" w:rsidP="007A1DF7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A1DF7" w:rsidRPr="003D52A1" w:rsidTr="000E7B32">
        <w:trPr>
          <w:trHeight w:val="45"/>
          <w:tblCellSpacing w:w="0" w:type="dxa"/>
          <w:jc w:val="center"/>
        </w:trPr>
        <w:tc>
          <w:tcPr>
            <w:tcW w:w="396" w:type="pct"/>
            <w:vAlign w:val="center"/>
            <w:hideMark/>
          </w:tcPr>
          <w:p w:rsidR="007A1DF7" w:rsidRPr="003D52A1" w:rsidRDefault="00A9715D" w:rsidP="000E7B32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pct"/>
            <w:hideMark/>
          </w:tcPr>
          <w:p w:rsidR="007A1DF7" w:rsidRPr="003D52A1" w:rsidRDefault="007A1DF7" w:rsidP="006A31C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2A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вынужденных переселенцев</w:t>
            </w:r>
          </w:p>
        </w:tc>
        <w:tc>
          <w:tcPr>
            <w:tcW w:w="1518" w:type="pct"/>
            <w:vAlign w:val="center"/>
            <w:hideMark/>
          </w:tcPr>
          <w:p w:rsidR="007A1DF7" w:rsidRPr="000E7B32" w:rsidRDefault="007A1DF7" w:rsidP="007A1DF7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7B32" w:rsidRPr="003D52A1" w:rsidTr="000E7B32">
        <w:trPr>
          <w:trHeight w:val="45"/>
          <w:tblCellSpacing w:w="0" w:type="dxa"/>
          <w:jc w:val="center"/>
        </w:trPr>
        <w:tc>
          <w:tcPr>
            <w:tcW w:w="396" w:type="pct"/>
            <w:vAlign w:val="center"/>
            <w:hideMark/>
          </w:tcPr>
          <w:p w:rsidR="000E7B32" w:rsidRDefault="00A9715D" w:rsidP="000E7B32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6" w:type="pct"/>
            <w:hideMark/>
          </w:tcPr>
          <w:p w:rsidR="000E7B32" w:rsidRPr="003D52A1" w:rsidRDefault="000E7B32" w:rsidP="006A31C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состоящие на профилактических учетах:</w:t>
            </w:r>
          </w:p>
        </w:tc>
        <w:tc>
          <w:tcPr>
            <w:tcW w:w="1518" w:type="pct"/>
            <w:vAlign w:val="center"/>
            <w:hideMark/>
          </w:tcPr>
          <w:p w:rsidR="000E7B32" w:rsidRPr="000E7B32" w:rsidRDefault="000E7B32" w:rsidP="007A1DF7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A1DF7" w:rsidRPr="003D52A1" w:rsidTr="000E7B32">
        <w:trPr>
          <w:trHeight w:val="60"/>
          <w:tblCellSpacing w:w="0" w:type="dxa"/>
          <w:jc w:val="center"/>
        </w:trPr>
        <w:tc>
          <w:tcPr>
            <w:tcW w:w="396" w:type="pct"/>
            <w:vAlign w:val="center"/>
            <w:hideMark/>
          </w:tcPr>
          <w:p w:rsidR="007A1DF7" w:rsidRPr="003D52A1" w:rsidRDefault="00A9715D" w:rsidP="000E7B3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086" w:type="pct"/>
            <w:hideMark/>
          </w:tcPr>
          <w:p w:rsidR="007A1DF7" w:rsidRPr="003D52A1" w:rsidRDefault="007A1DF7" w:rsidP="006A31C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2A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r w:rsidR="000E7B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D5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0E7B32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остоящие в ГР СОП</w:t>
            </w:r>
          </w:p>
        </w:tc>
        <w:tc>
          <w:tcPr>
            <w:tcW w:w="1518" w:type="pct"/>
            <w:vAlign w:val="center"/>
            <w:hideMark/>
          </w:tcPr>
          <w:p w:rsidR="007A1DF7" w:rsidRPr="000E7B32" w:rsidRDefault="000E7B32" w:rsidP="007A1DF7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A1DF7" w:rsidRPr="003D52A1" w:rsidTr="000E7B32">
        <w:trPr>
          <w:trHeight w:val="45"/>
          <w:tblCellSpacing w:w="0" w:type="dxa"/>
          <w:jc w:val="center"/>
        </w:trPr>
        <w:tc>
          <w:tcPr>
            <w:tcW w:w="396" w:type="pct"/>
            <w:vAlign w:val="center"/>
            <w:hideMark/>
          </w:tcPr>
          <w:p w:rsidR="007A1DF7" w:rsidRPr="003D52A1" w:rsidRDefault="00A9715D" w:rsidP="000E7B32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086" w:type="pct"/>
            <w:hideMark/>
          </w:tcPr>
          <w:p w:rsidR="007A1DF7" w:rsidRPr="003D52A1" w:rsidRDefault="000E7B32" w:rsidP="006A31C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состоящие </w:t>
            </w:r>
            <w:r w:rsidR="007A1DF7" w:rsidRPr="003D52A1">
              <w:rPr>
                <w:rFonts w:ascii="Times New Roman" w:eastAsia="Times New Roman" w:hAnsi="Times New Roman" w:cs="Times New Roman"/>
                <w:sz w:val="24"/>
                <w:szCs w:val="24"/>
              </w:rPr>
              <w:t>на учете в ОДН ОВД</w:t>
            </w:r>
          </w:p>
        </w:tc>
        <w:tc>
          <w:tcPr>
            <w:tcW w:w="1518" w:type="pct"/>
            <w:vAlign w:val="center"/>
            <w:hideMark/>
          </w:tcPr>
          <w:p w:rsidR="007A1DF7" w:rsidRPr="000E7B32" w:rsidRDefault="007A1DF7" w:rsidP="007A1DF7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A1DF7" w:rsidRPr="003D52A1" w:rsidTr="000E7B32">
        <w:trPr>
          <w:trHeight w:val="60"/>
          <w:tblCellSpacing w:w="0" w:type="dxa"/>
          <w:jc w:val="center"/>
        </w:trPr>
        <w:tc>
          <w:tcPr>
            <w:tcW w:w="396" w:type="pct"/>
            <w:vAlign w:val="center"/>
            <w:hideMark/>
          </w:tcPr>
          <w:p w:rsidR="007A1DF7" w:rsidRPr="003D52A1" w:rsidRDefault="00A9715D" w:rsidP="000E7B3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086" w:type="pct"/>
            <w:hideMark/>
          </w:tcPr>
          <w:p w:rsidR="007A1DF7" w:rsidRPr="003D52A1" w:rsidRDefault="007A1DF7" w:rsidP="000E7B3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2A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r w:rsidR="000E7B32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состоящие в СОП</w:t>
            </w:r>
          </w:p>
        </w:tc>
        <w:tc>
          <w:tcPr>
            <w:tcW w:w="1518" w:type="pct"/>
            <w:vAlign w:val="center"/>
            <w:hideMark/>
          </w:tcPr>
          <w:p w:rsidR="007A1DF7" w:rsidRPr="000E7B32" w:rsidRDefault="007A1DF7" w:rsidP="007A1DF7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A1DF7" w:rsidRPr="003D52A1" w:rsidTr="000E7B32">
        <w:trPr>
          <w:trHeight w:val="45"/>
          <w:tblCellSpacing w:w="0" w:type="dxa"/>
          <w:jc w:val="center"/>
        </w:trPr>
        <w:tc>
          <w:tcPr>
            <w:tcW w:w="396" w:type="pct"/>
            <w:vAlign w:val="center"/>
            <w:hideMark/>
          </w:tcPr>
          <w:p w:rsidR="007A1DF7" w:rsidRPr="003D52A1" w:rsidRDefault="00A9715D" w:rsidP="000E7B32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086" w:type="pct"/>
            <w:hideMark/>
          </w:tcPr>
          <w:p w:rsidR="007A1DF7" w:rsidRPr="003D52A1" w:rsidRDefault="007A1DF7" w:rsidP="006A31C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2A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стоящие на ВШК</w:t>
            </w:r>
          </w:p>
        </w:tc>
        <w:tc>
          <w:tcPr>
            <w:tcW w:w="1518" w:type="pct"/>
            <w:vAlign w:val="center"/>
            <w:hideMark/>
          </w:tcPr>
          <w:p w:rsidR="007A1DF7" w:rsidRPr="000E7B32" w:rsidRDefault="007A1DF7" w:rsidP="007A1DF7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B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352E3" w:rsidRDefault="007A1DF7" w:rsidP="00A35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D52A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E7B32" w:rsidRDefault="000E7B3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A352E3" w:rsidRDefault="00A352E3" w:rsidP="007A1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1DF7" w:rsidRPr="007A1DF7" w:rsidRDefault="007A1DF7" w:rsidP="007A1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действия программы</w:t>
      </w:r>
      <w:r w:rsidRPr="007A1DF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A1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Июнь (03.06.201</w:t>
      </w:r>
      <w:r w:rsidR="000E7B3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A1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</w:t>
      </w:r>
      <w:r w:rsidR="000E7B3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A1DF7">
        <w:rPr>
          <w:rFonts w:ascii="Times New Roman" w:eastAsia="Times New Roman" w:hAnsi="Times New Roman" w:cs="Times New Roman"/>
          <w:color w:val="000000"/>
          <w:sz w:val="24"/>
          <w:szCs w:val="24"/>
        </w:rPr>
        <w:t>.06.201</w:t>
      </w:r>
      <w:r w:rsidR="000E7B3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A1DF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A1DF7" w:rsidRPr="000E7B32" w:rsidRDefault="007A1DF7" w:rsidP="000E7B3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Механизмы реализации программы. Условия реализации программы.</w:t>
      </w:r>
    </w:p>
    <w:p w:rsidR="000E7B32" w:rsidRPr="000E7B32" w:rsidRDefault="007A1DF7" w:rsidP="000E7B32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Летний лагерь с дневным пребыванием детей и подростков «Лето открытий» - это педагогическая система, способствующая развитию ребенка как творческой личности, его духовного и физического саморазвития, возможности для воспитания трудолюбия, активности, целеустремленности, здорового образа жизни.</w:t>
      </w:r>
    </w:p>
    <w:p w:rsidR="007A1DF7" w:rsidRPr="000E7B32" w:rsidRDefault="007A1DF7" w:rsidP="000E7B32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основу реализации программы «Лето открытий» заложены разнообразные формы и методы:</w:t>
      </w:r>
    </w:p>
    <w:p w:rsidR="007A1DF7" w:rsidRPr="000E7B32" w:rsidRDefault="007A1DF7" w:rsidP="000E7B32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</w:rPr>
        <w:t>Путешествия по морям, океанам и островам.</w:t>
      </w:r>
    </w:p>
    <w:p w:rsidR="007A1DF7" w:rsidRPr="000E7B32" w:rsidRDefault="007A1DF7" w:rsidP="000E7B32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Сюжетно-ролевые игры.</w:t>
      </w:r>
    </w:p>
    <w:p w:rsidR="007A1DF7" w:rsidRPr="000E7B32" w:rsidRDefault="007A1DF7" w:rsidP="000E7B32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</w:rPr>
        <w:t>Танцевально-развлекательные и игровые программы.</w:t>
      </w:r>
    </w:p>
    <w:p w:rsidR="007A1DF7" w:rsidRPr="000E7B32" w:rsidRDefault="007A1DF7" w:rsidP="000E7B32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</w:rPr>
        <w:t>Экзотические шоу.</w:t>
      </w:r>
    </w:p>
    <w:p w:rsidR="007A1DF7" w:rsidRPr="000E7B32" w:rsidRDefault="007A1DF7" w:rsidP="000E7B32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и познавательные игры.</w:t>
      </w:r>
    </w:p>
    <w:p w:rsidR="007A1DF7" w:rsidRPr="000E7B32" w:rsidRDefault="007A1DF7" w:rsidP="000E7B32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эстафеты, соревнования и праздники.</w:t>
      </w:r>
    </w:p>
    <w:p w:rsidR="007A1DF7" w:rsidRPr="000E7B32" w:rsidRDefault="007A1DF7" w:rsidP="000E7B32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Коллективно-творческие дела.</w:t>
      </w:r>
    </w:p>
    <w:p w:rsidR="007A1DF7" w:rsidRPr="000E7B32" w:rsidRDefault="007A1DF7" w:rsidP="000E7B32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в музеи и на природу.</w:t>
      </w:r>
    </w:p>
    <w:p w:rsidR="007A1DF7" w:rsidRPr="000E7B32" w:rsidRDefault="007A1DF7" w:rsidP="000E7B32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</w:rPr>
        <w:t>Ярмарка идей.</w:t>
      </w:r>
    </w:p>
    <w:p w:rsidR="007A1DF7" w:rsidRPr="000E7B32" w:rsidRDefault="007A1DF7" w:rsidP="000E7B32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мастерская.</w:t>
      </w:r>
    </w:p>
    <w:p w:rsidR="007A1DF7" w:rsidRPr="000E7B32" w:rsidRDefault="007A1DF7" w:rsidP="000E7B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DF7" w:rsidRPr="000E7B32" w:rsidRDefault="007A1DF7" w:rsidP="000E7B32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B3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E7B32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программы осуществляется начальником лагеря, заместителем </w:t>
      </w:r>
      <w:hyperlink r:id="rId6" w:tgtFrame="_blank" w:history="1">
        <w:r w:rsidRPr="000E7B32">
          <w:rPr>
            <w:rFonts w:ascii="Times New Roman" w:eastAsia="Times New Roman" w:hAnsi="Times New Roman" w:cs="Times New Roman"/>
            <w:sz w:val="24"/>
            <w:szCs w:val="24"/>
          </w:rPr>
          <w:t>директора</w:t>
        </w:r>
      </w:hyperlink>
      <w:r w:rsidRPr="000E7B32">
        <w:rPr>
          <w:rFonts w:ascii="Times New Roman" w:eastAsia="Times New Roman" w:hAnsi="Times New Roman" w:cs="Times New Roman"/>
          <w:sz w:val="24"/>
          <w:szCs w:val="24"/>
        </w:rPr>
        <w:t> по воспитательной работе</w:t>
      </w:r>
    </w:p>
    <w:p w:rsidR="00DD6626" w:rsidRDefault="007A1DF7" w:rsidP="00DD6626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Промежуточные результаты рассматриваются на вечерних планерках педагогического коллектива. </w:t>
      </w:r>
    </w:p>
    <w:p w:rsidR="007A1DF7" w:rsidRPr="00DD6626" w:rsidRDefault="007A1DF7" w:rsidP="00DD6626">
      <w:pPr>
        <w:pStyle w:val="aa"/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реализации программы</w:t>
      </w:r>
    </w:p>
    <w:p w:rsidR="00DD6626" w:rsidRDefault="007A1DF7" w:rsidP="000E7B3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0E7B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Подготовительный этап (апрель – май).</w:t>
      </w:r>
    </w:p>
    <w:p w:rsidR="00886864" w:rsidRPr="000E7B32" w:rsidRDefault="007A1DF7" w:rsidP="000E7B3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Деятельностью этого этапа является:</w:t>
      </w:r>
    </w:p>
    <w:p w:rsidR="00DD6626" w:rsidRPr="00DD6626" w:rsidRDefault="007A1DF7" w:rsidP="00DD6626">
      <w:pPr>
        <w:pStyle w:val="a9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6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проведение совещаний при</w:t>
      </w:r>
      <w:r w:rsidRPr="00DD662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tgtFrame="_blank" w:history="1">
        <w:r w:rsidRPr="00DD6626">
          <w:rPr>
            <w:rFonts w:ascii="Times New Roman" w:eastAsia="Times New Roman" w:hAnsi="Times New Roman" w:cs="Times New Roman"/>
            <w:sz w:val="24"/>
            <w:szCs w:val="24"/>
          </w:rPr>
          <w:t>директоре</w:t>
        </w:r>
      </w:hyperlink>
      <w:r w:rsidRPr="00DD662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DD66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подготовке школы к летнему сезону;</w:t>
      </w:r>
    </w:p>
    <w:p w:rsidR="00DD6626" w:rsidRPr="00DD6626" w:rsidRDefault="007A1DF7" w:rsidP="00DD6626">
      <w:pPr>
        <w:pStyle w:val="a9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6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издание приказа по школе о проведении летней кампании;</w:t>
      </w:r>
    </w:p>
    <w:p w:rsidR="00DD6626" w:rsidRPr="00DD6626" w:rsidRDefault="007A1DF7" w:rsidP="00DD6626">
      <w:pPr>
        <w:pStyle w:val="a9"/>
        <w:numPr>
          <w:ilvl w:val="0"/>
          <w:numId w:val="3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6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разработка программы деятельности летнего пришкольного лагеря с дневным пребыванием детей и подростков;</w:t>
      </w:r>
    </w:p>
    <w:p w:rsidR="00DD6626" w:rsidRPr="00DD6626" w:rsidRDefault="007A1DF7" w:rsidP="00DD6626">
      <w:pPr>
        <w:pStyle w:val="a9"/>
        <w:numPr>
          <w:ilvl w:val="0"/>
          <w:numId w:val="3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6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подготовка методического материала для работников лагеря;</w:t>
      </w:r>
    </w:p>
    <w:p w:rsidR="00DD6626" w:rsidRPr="00DD6626" w:rsidRDefault="007A1DF7" w:rsidP="00DD6626">
      <w:pPr>
        <w:pStyle w:val="a9"/>
        <w:numPr>
          <w:ilvl w:val="0"/>
          <w:numId w:val="3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6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подбор кадров для</w:t>
      </w:r>
      <w:r w:rsidRPr="00DD66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66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работы</w:t>
      </w:r>
      <w:r w:rsidRPr="00DD66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66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летнем пришкольном лагере;</w:t>
      </w:r>
    </w:p>
    <w:p w:rsidR="00DD6626" w:rsidRPr="00DD6626" w:rsidRDefault="007A1DF7" w:rsidP="00DD6626">
      <w:pPr>
        <w:pStyle w:val="a9"/>
        <w:numPr>
          <w:ilvl w:val="0"/>
          <w:numId w:val="3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6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нормативно-пр</w:t>
      </w:r>
      <w:r w:rsidR="00886864" w:rsidRPr="00DD66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авовой базы пришкольного лагеря;</w:t>
      </w:r>
    </w:p>
    <w:p w:rsidR="00DD6626" w:rsidRDefault="007A1DF7" w:rsidP="00DD6626">
      <w:pPr>
        <w:pStyle w:val="a9"/>
        <w:numPr>
          <w:ilvl w:val="0"/>
          <w:numId w:val="3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6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подготовка материально-технического обеспечения.</w:t>
      </w:r>
    </w:p>
    <w:p w:rsidR="00DD6626" w:rsidRDefault="007A1DF7" w:rsidP="00DD662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DD66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Организаци</w:t>
      </w:r>
      <w:r w:rsidR="00A97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онный этап: «По следам </w:t>
      </w:r>
      <w:proofErr w:type="spellStart"/>
      <w:r w:rsidR="00A97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Синдбада</w:t>
      </w:r>
      <w:proofErr w:type="spellEnd"/>
      <w:r w:rsidR="00A97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- </w:t>
      </w:r>
      <w:r w:rsidRPr="00DD66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морехода».</w:t>
      </w:r>
    </w:p>
    <w:p w:rsidR="00886864" w:rsidRPr="00DD6626" w:rsidRDefault="007A1DF7" w:rsidP="00DD66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6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Основной деятельностью этого этапа является:</w:t>
      </w:r>
    </w:p>
    <w:p w:rsidR="00DD6626" w:rsidRPr="00DD6626" w:rsidRDefault="007A1DF7" w:rsidP="00DD6626">
      <w:pPr>
        <w:pStyle w:val="a9"/>
        <w:numPr>
          <w:ilvl w:val="0"/>
          <w:numId w:val="3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зачисление детей, проведение диагностики по выявлению лидерских, организаторских и творческих способностей;</w:t>
      </w:r>
    </w:p>
    <w:p w:rsidR="00DD6626" w:rsidRPr="00DD6626" w:rsidRDefault="007A1DF7" w:rsidP="00DD6626">
      <w:pPr>
        <w:pStyle w:val="a9"/>
        <w:numPr>
          <w:ilvl w:val="0"/>
          <w:numId w:val="3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запуск программы «Лето открытий»;</w:t>
      </w:r>
    </w:p>
    <w:p w:rsidR="00DD6626" w:rsidRPr="00DD6626" w:rsidRDefault="007A1DF7" w:rsidP="00DD6626">
      <w:pPr>
        <w:pStyle w:val="a9"/>
        <w:numPr>
          <w:ilvl w:val="0"/>
          <w:numId w:val="3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органов самоуправления: выборы капитанов, боцманов, мичманов </w:t>
      </w:r>
      <w:r w:rsidRPr="00DD66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</w:t>
      </w:r>
      <w:r w:rsidRPr="00DD662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tgtFrame="_blank" w:history="1">
        <w:r w:rsidRPr="00DD6626">
          <w:rPr>
            <w:rFonts w:ascii="Times New Roman" w:eastAsia="Times New Roman" w:hAnsi="Times New Roman" w:cs="Times New Roman"/>
            <w:sz w:val="24"/>
            <w:szCs w:val="24"/>
          </w:rPr>
          <w:t>спорту</w:t>
        </w:r>
      </w:hyperlink>
      <w:r w:rsidRPr="00DD66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радистов </w:t>
      </w:r>
      <w:r w:rsidRPr="00DD66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т.д.</w:t>
      </w:r>
    </w:p>
    <w:p w:rsidR="00DD6626" w:rsidRPr="00DD6626" w:rsidRDefault="007A1DF7" w:rsidP="00DD6626">
      <w:pPr>
        <w:pStyle w:val="a9"/>
        <w:numPr>
          <w:ilvl w:val="0"/>
          <w:numId w:val="3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знакомство с правилами жизнедеятельности лагеря.</w:t>
      </w:r>
    </w:p>
    <w:p w:rsidR="00DD6626" w:rsidRDefault="007A1DF7" w:rsidP="00DD662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DD66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Основной этап: «По пути приключений и открытий».</w:t>
      </w:r>
    </w:p>
    <w:p w:rsidR="00886864" w:rsidRPr="00DD6626" w:rsidRDefault="007A1DF7" w:rsidP="00DD66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Основной этап включает:</w:t>
      </w:r>
      <w:r w:rsidRPr="00DD66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26" w:rsidRPr="00DD6626" w:rsidRDefault="007A1DF7" w:rsidP="00DD6626">
      <w:pPr>
        <w:pStyle w:val="a9"/>
        <w:numPr>
          <w:ilvl w:val="0"/>
          <w:numId w:val="36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6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реализацию основной и</w:t>
      </w:r>
      <w:r w:rsidR="00DD66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деи смены «Морские приключения </w:t>
      </w:r>
      <w:r w:rsidRPr="00DD66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proofErr w:type="gramStart"/>
      <w:r w:rsidRPr="00DD66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Pr="00DD66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вистать всех наверх!»;</w:t>
      </w:r>
    </w:p>
    <w:p w:rsidR="00DD6626" w:rsidRPr="00DD6626" w:rsidRDefault="007A1DF7" w:rsidP="00DD6626">
      <w:pPr>
        <w:pStyle w:val="a9"/>
        <w:numPr>
          <w:ilvl w:val="0"/>
          <w:numId w:val="36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6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вовлечение детей и подростков в различные виды коллективно-творческих дел.</w:t>
      </w:r>
    </w:p>
    <w:p w:rsidR="00DD6626" w:rsidRDefault="007A1DF7" w:rsidP="00DD662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DD66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Заключительный этап: «Остров сокровищ».</w:t>
      </w:r>
    </w:p>
    <w:p w:rsidR="00886864" w:rsidRPr="00DD6626" w:rsidRDefault="007A1DF7" w:rsidP="00DD66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6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Основной идеей этого этапа является:</w:t>
      </w:r>
    </w:p>
    <w:p w:rsidR="00DD6626" w:rsidRPr="00DD6626" w:rsidRDefault="007A1DF7" w:rsidP="00DD6626">
      <w:pPr>
        <w:pStyle w:val="a9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6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подведение итогов смены, поощрение талантливых детей;</w:t>
      </w:r>
    </w:p>
    <w:p w:rsidR="00DD6626" w:rsidRPr="00DD6626" w:rsidRDefault="007A1DF7" w:rsidP="00DD6626">
      <w:pPr>
        <w:pStyle w:val="a9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6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выработка перспектив деятельности организации;</w:t>
      </w:r>
    </w:p>
    <w:p w:rsidR="00450A4A" w:rsidRPr="00DD6626" w:rsidRDefault="007A1DF7" w:rsidP="00DD6626">
      <w:pPr>
        <w:pStyle w:val="a9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6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анализ предложений детей, родителей, педагогов, внесенных по деятельности летнего оздоровительного лагеря в будущем.</w:t>
      </w:r>
    </w:p>
    <w:p w:rsidR="000820BB" w:rsidRPr="000E7B32" w:rsidRDefault="000820BB" w:rsidP="000E7B32">
      <w:pPr>
        <w:pStyle w:val="a9"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</w:p>
    <w:p w:rsidR="00886864" w:rsidRPr="000E7B32" w:rsidRDefault="00450A4A" w:rsidP="00DD6626">
      <w:pPr>
        <w:pStyle w:val="a9"/>
        <w:spacing w:after="0"/>
        <w:ind w:left="360" w:hanging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Условия реализации программы</w:t>
      </w:r>
    </w:p>
    <w:p w:rsidR="00886864" w:rsidRPr="00DD6626" w:rsidRDefault="007A1DF7" w:rsidP="00DD6626">
      <w:pPr>
        <w:pStyle w:val="a9"/>
        <w:numPr>
          <w:ilvl w:val="0"/>
          <w:numId w:val="3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6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Научно – методическое условие. </w:t>
      </w:r>
      <w:r w:rsidRPr="00DD6626">
        <w:rPr>
          <w:rFonts w:ascii="Times New Roman" w:eastAsia="Times New Roman" w:hAnsi="Times New Roman" w:cs="Times New Roman"/>
          <w:color w:val="000000"/>
          <w:sz w:val="24"/>
          <w:szCs w:val="24"/>
        </w:rPr>
        <w:t>В написании программы использовались методические рекомендации по летнему отдыху, журналы, сборники. Программа сочетает в себе теоретическую и практическую части. Теоретическая часть программы включает в себя минимум по каждому разделу. В практической части заложены виды игровой, творческой деятельности, а также практикумы. </w:t>
      </w:r>
    </w:p>
    <w:p w:rsidR="00886864" w:rsidRPr="00DD6626" w:rsidRDefault="007A1DF7" w:rsidP="00DD66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Нормативно-правовые документы:</w:t>
      </w:r>
    </w:p>
    <w:p w:rsidR="00886864" w:rsidRPr="000E7B32" w:rsidRDefault="007A1DF7" w:rsidP="000E7B32">
      <w:pPr>
        <w:pStyle w:val="a9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Декларацией прав ребёнка;</w:t>
      </w:r>
    </w:p>
    <w:p w:rsidR="00886864" w:rsidRPr="000E7B32" w:rsidRDefault="007A1DF7" w:rsidP="000E7B32">
      <w:pPr>
        <w:pStyle w:val="a9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Конвенцией ООН о правах ребёнка;</w:t>
      </w:r>
    </w:p>
    <w:p w:rsidR="00886864" w:rsidRPr="000E7B32" w:rsidRDefault="007A1DF7" w:rsidP="000E7B32">
      <w:pPr>
        <w:pStyle w:val="a9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Конституция РФ;</w:t>
      </w:r>
    </w:p>
    <w:p w:rsidR="00886864" w:rsidRPr="000E7B32" w:rsidRDefault="007A1DF7" w:rsidP="000E7B32">
      <w:pPr>
        <w:pStyle w:val="a9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Законом РФ «Об образовании»;</w:t>
      </w:r>
    </w:p>
    <w:p w:rsidR="00886864" w:rsidRPr="000E7B32" w:rsidRDefault="007A1DF7" w:rsidP="000E7B32">
      <w:pPr>
        <w:pStyle w:val="a9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Законом РФ «Об основных гарантиях прав ребёнка»;</w:t>
      </w:r>
    </w:p>
    <w:p w:rsidR="00886864" w:rsidRPr="000E7B32" w:rsidRDefault="007A1DF7" w:rsidP="000E7B32">
      <w:pPr>
        <w:pStyle w:val="a9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Устав школы;</w:t>
      </w:r>
    </w:p>
    <w:p w:rsidR="00886864" w:rsidRPr="000E7B32" w:rsidRDefault="007A1DF7" w:rsidP="000E7B32">
      <w:pPr>
        <w:pStyle w:val="a9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 </w:t>
      </w:r>
      <w:hyperlink r:id="rId9" w:tgtFrame="_blank" w:history="1">
        <w:r w:rsidRPr="00A9715D">
          <w:rPr>
            <w:rFonts w:ascii="Times New Roman" w:eastAsia="Times New Roman" w:hAnsi="Times New Roman" w:cs="Times New Roman"/>
            <w:sz w:val="24"/>
            <w:szCs w:val="24"/>
          </w:rPr>
          <w:t>работы</w:t>
        </w:r>
      </w:hyperlink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86864" w:rsidRPr="000E7B32"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лагеря;</w:t>
      </w:r>
    </w:p>
    <w:p w:rsidR="00DD6626" w:rsidRPr="00DD6626" w:rsidRDefault="007A1DF7" w:rsidP="00DD6626">
      <w:pPr>
        <w:pStyle w:val="a9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инструкции работников лагеря.</w:t>
      </w:r>
    </w:p>
    <w:p w:rsidR="00DD6626" w:rsidRPr="00DD6626" w:rsidRDefault="00DD6626" w:rsidP="00DD6626">
      <w:pPr>
        <w:pStyle w:val="a9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AF5" w:rsidRPr="00DD6626" w:rsidRDefault="007A1DF7" w:rsidP="00DD6626">
      <w:pPr>
        <w:pStyle w:val="a9"/>
        <w:numPr>
          <w:ilvl w:val="0"/>
          <w:numId w:val="3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6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Мотивационное условие</w:t>
      </w:r>
      <w:r w:rsidRPr="00DD66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C41AF5" w:rsidRPr="00DD66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DD66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июня 201</w:t>
      </w:r>
      <w:r w:rsidR="00DD66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C41AF5" w:rsidRPr="00DD66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</w:t>
      </w:r>
      <w:r w:rsidRPr="00DD66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 встрети</w:t>
      </w:r>
      <w:r w:rsidR="00C41AF5" w:rsidRPr="00DD66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 вывеска: «Морские приключения</w:t>
      </w:r>
      <w:r w:rsidR="000820BB" w:rsidRPr="00DD66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с</w:t>
      </w:r>
      <w:r w:rsidRPr="00DD66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вистать всех наверх!»</w:t>
      </w:r>
    </w:p>
    <w:p w:rsidR="00C41AF5" w:rsidRPr="000E7B32" w:rsidRDefault="007A1DF7" w:rsidP="000E7B3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Романтика морских приключений. Каждый человек мечтает хотя бы один раз в жизни встать на капитанский мостик прекрасного фрегата. Участники смены могут осуществить эту мечту.</w:t>
      </w: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41AF5" w:rsidRPr="000E7B32" w:rsidRDefault="007A1DF7" w:rsidP="000E7B3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После старта регаты «Полный вперёд!» каждый отряд (экипаж) получает отрядный флаг, на который делает и укрепляет эмблему. За победу в различных делах экипаж может получить знак успеха на свой флаг в виде якоря.</w:t>
      </w:r>
      <w:r w:rsidRPr="000E7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41AF5" w:rsidRPr="000E7B32" w:rsidRDefault="00C41AF5" w:rsidP="000E7B3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якорь имеет </w:t>
      </w:r>
      <w:r w:rsidR="007A1DF7" w:rsidRPr="000E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свой</w:t>
      </w:r>
      <w:r w:rsidR="007A1DF7" w:rsidRPr="000E7B3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tgtFrame="_blank" w:history="1">
        <w:r w:rsidR="007A1DF7" w:rsidRPr="000E7B32">
          <w:rPr>
            <w:rFonts w:ascii="Times New Roman" w:eastAsia="Times New Roman" w:hAnsi="Times New Roman" w:cs="Times New Roman"/>
            <w:sz w:val="24"/>
            <w:szCs w:val="24"/>
          </w:rPr>
          <w:t>цвет</w:t>
        </w:r>
      </w:hyperlink>
      <w:r w:rsidR="007A1DF7" w:rsidRPr="000E7B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7A1DF7" w:rsidRPr="000E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значение:</w:t>
      </w:r>
      <w:r w:rsidR="007A1DF7" w:rsidRPr="000E7B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41AF5" w:rsidRPr="000E7B32" w:rsidRDefault="007A1DF7" w:rsidP="000E7B32">
      <w:pPr>
        <w:pStyle w:val="a9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</w:rPr>
        <w:t>Якорь красного цвета – 1 место и 15 миль; </w:t>
      </w:r>
    </w:p>
    <w:p w:rsidR="00C41AF5" w:rsidRPr="000E7B32" w:rsidRDefault="007A1DF7" w:rsidP="000E7B32">
      <w:pPr>
        <w:pStyle w:val="a9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</w:rPr>
        <w:t>Якорь синего цвета – 2 место и 10 миль; </w:t>
      </w:r>
    </w:p>
    <w:p w:rsidR="00C41AF5" w:rsidRPr="000E7B32" w:rsidRDefault="007A1DF7" w:rsidP="000E7B32">
      <w:pPr>
        <w:pStyle w:val="a9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</w:rPr>
        <w:t>Якорь зеленого ц</w:t>
      </w:r>
      <w:r w:rsidR="00C41AF5" w:rsidRPr="000E7B32">
        <w:rPr>
          <w:rFonts w:ascii="Times New Roman" w:eastAsia="Times New Roman" w:hAnsi="Times New Roman" w:cs="Times New Roman"/>
          <w:color w:val="000000"/>
          <w:sz w:val="24"/>
          <w:szCs w:val="24"/>
        </w:rPr>
        <w:t>вета  – 3 место и 5 миль;</w:t>
      </w: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1DF7" w:rsidRPr="000E7B32" w:rsidRDefault="007A1DF7" w:rsidP="000E7B32">
      <w:pPr>
        <w:pStyle w:val="a9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</w:rPr>
        <w:t>За особые заслуги – золотой якорь. </w:t>
      </w:r>
    </w:p>
    <w:p w:rsidR="00C41AF5" w:rsidRPr="000E7B32" w:rsidRDefault="007A1DF7" w:rsidP="000E7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Задача каждого экипажа – собрать как можно больше якорей, что может выявить лучший экипаж по номинациям:</w:t>
      </w: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</w:rPr>
        <w:t> «Самый дружный», «Самый творческий», «Самый интеллектуальный», «СУПЕРЭКИПАЖ». </w:t>
      </w:r>
    </w:p>
    <w:p w:rsidR="00C41AF5" w:rsidRPr="000E7B32" w:rsidRDefault="007A1DF7" w:rsidP="000E7B3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Для индивидуальной системы роста в каждом экипаже разработаны свои знаки успеха.</w:t>
      </w: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41AF5" w:rsidRPr="000E7B32" w:rsidRDefault="007A1DF7" w:rsidP="000E7B3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Набрав 5 отличительных знаков успеха, участник игры получает звание «</w:t>
      </w:r>
      <w:r w:rsidRPr="000E7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юнги»</w:t>
      </w: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отличительный знак – ленточку голубого</w:t>
      </w:r>
      <w:r w:rsidRPr="000E7B3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1" w:tgtFrame="_blank" w:history="1">
        <w:r w:rsidRPr="000E7B32">
          <w:rPr>
            <w:rFonts w:ascii="Times New Roman" w:eastAsia="Times New Roman" w:hAnsi="Times New Roman" w:cs="Times New Roman"/>
            <w:sz w:val="24"/>
            <w:szCs w:val="24"/>
          </w:rPr>
          <w:t>цвета</w:t>
        </w:r>
      </w:hyperlink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который крепится к одежде.</w:t>
      </w: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41AF5" w:rsidRPr="000E7B32" w:rsidRDefault="007A1DF7" w:rsidP="000E7B3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Те, кто зарабатывает в сумме 10 знаков успеха – присваивается звание «</w:t>
      </w:r>
      <w:r w:rsidRPr="000E7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матрос»</w:t>
      </w:r>
      <w:r w:rsidRPr="000E7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выдаётся ленточка зеленого</w:t>
      </w: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цвета.</w:t>
      </w:r>
    </w:p>
    <w:p w:rsidR="00C41AF5" w:rsidRPr="000E7B32" w:rsidRDefault="007A1DF7" w:rsidP="000E7B3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Звание «</w:t>
      </w:r>
      <w:r w:rsidRPr="000E7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морского волка»</w:t>
      </w: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нагрудную ленточку красного</w:t>
      </w: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2" w:tgtFrame="_blank" w:history="1">
        <w:r w:rsidRPr="000E7B32">
          <w:rPr>
            <w:rFonts w:ascii="Times New Roman" w:eastAsia="Times New Roman" w:hAnsi="Times New Roman" w:cs="Times New Roman"/>
            <w:sz w:val="24"/>
            <w:szCs w:val="24"/>
          </w:rPr>
          <w:t>цвета</w:t>
        </w:r>
      </w:hyperlink>
      <w:r w:rsidRPr="000E7B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получают те, ребята, кто за смену набирает 20 знаков.</w:t>
      </w:r>
    </w:p>
    <w:p w:rsidR="00C41AF5" w:rsidRPr="000E7B32" w:rsidRDefault="007A1DF7" w:rsidP="000E7B3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Ежедневно каждый экипаж получает 5 миль на карте плюс за победу в конкурсах и соревнованиях. Дежурный вожатый может дать 5 миль за самый чистый отряд в столовой, кубрике и каюте. Совет капитанов по проведению регаты может дать ещё 5 миль за интересное отрядное дело (если оно еще описано и сдано в банк интересных дел).</w:t>
      </w:r>
    </w:p>
    <w:p w:rsidR="00DD6626" w:rsidRDefault="007A1DF7" w:rsidP="00DD66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Каждый отряд в лагере имеет свой неповторимый имидж. Он выражается в названии экипажа, девизе, символах и атрибутах, законах и традициях отрядной жизни, игровых отрядных условностях, в особых приветствиях, прощаниях, пожеланиях успеха, оформлении отрядного уголка.</w:t>
      </w:r>
    </w:p>
    <w:p w:rsidR="00DD6626" w:rsidRDefault="00DD6626" w:rsidP="00DD66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DF7" w:rsidRPr="00DD6626" w:rsidRDefault="007A1DF7" w:rsidP="00DD6626">
      <w:pPr>
        <w:pStyle w:val="a9"/>
        <w:numPr>
          <w:ilvl w:val="0"/>
          <w:numId w:val="3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6626">
        <w:rPr>
          <w:rFonts w:ascii="Times New Roman" w:eastAsia="Times New Roman" w:hAnsi="Times New Roman" w:cs="Times New Roman"/>
          <w:i/>
          <w:iCs/>
          <w:sz w:val="24"/>
          <w:szCs w:val="24"/>
        </w:rPr>
        <w:t>Материально – техническое обеспечение</w:t>
      </w:r>
      <w:r w:rsidR="00C41AF5" w:rsidRPr="00DD6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D66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</w:t>
      </w:r>
      <w:r w:rsidRPr="00DD662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3" w:tgtFrame="_blank" w:history="1">
        <w:r w:rsidRPr="00DD6626">
          <w:rPr>
            <w:rFonts w:ascii="Times New Roman" w:eastAsia="Times New Roman" w:hAnsi="Times New Roman" w:cs="Times New Roman"/>
            <w:sz w:val="24"/>
            <w:szCs w:val="24"/>
          </w:rPr>
          <w:t>работе</w:t>
        </w:r>
      </w:hyperlink>
      <w:r w:rsidRPr="00DD66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66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летнего оздоровительного лагеря используются:</w:t>
      </w:r>
    </w:p>
    <w:p w:rsidR="00DD6626" w:rsidRPr="00DD6626" w:rsidRDefault="00DD6626" w:rsidP="00DD6626">
      <w:pPr>
        <w:pStyle w:val="a9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932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29"/>
        <w:gridCol w:w="1431"/>
        <w:gridCol w:w="5569"/>
      </w:tblGrid>
      <w:tr w:rsidR="00450A4A" w:rsidRPr="00450A4A" w:rsidTr="00DD6626">
        <w:trPr>
          <w:trHeight w:val="45"/>
          <w:tblCellSpacing w:w="0" w:type="dxa"/>
          <w:jc w:val="center"/>
        </w:trPr>
        <w:tc>
          <w:tcPr>
            <w:tcW w:w="2329" w:type="dxa"/>
            <w:shd w:val="clear" w:color="auto" w:fill="FFFFFF"/>
            <w:hideMark/>
          </w:tcPr>
          <w:p w:rsidR="007A1DF7" w:rsidRPr="00450A4A" w:rsidRDefault="007A1DF7" w:rsidP="00DD6626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A4A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431" w:type="dxa"/>
            <w:shd w:val="clear" w:color="auto" w:fill="FFFFFF"/>
            <w:hideMark/>
          </w:tcPr>
          <w:p w:rsidR="007A1DF7" w:rsidRPr="00450A4A" w:rsidRDefault="007A1DF7" w:rsidP="00DD6626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A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569" w:type="dxa"/>
            <w:shd w:val="clear" w:color="auto" w:fill="FFFFFF"/>
            <w:hideMark/>
          </w:tcPr>
          <w:p w:rsidR="007A1DF7" w:rsidRPr="00450A4A" w:rsidRDefault="007A1DF7" w:rsidP="00DD6626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A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</w:p>
        </w:tc>
      </w:tr>
      <w:tr w:rsidR="00450A4A" w:rsidRPr="00450A4A" w:rsidTr="00DD6626">
        <w:trPr>
          <w:trHeight w:val="60"/>
          <w:tblCellSpacing w:w="0" w:type="dxa"/>
          <w:jc w:val="center"/>
        </w:trPr>
        <w:tc>
          <w:tcPr>
            <w:tcW w:w="2329" w:type="dxa"/>
            <w:shd w:val="clear" w:color="auto" w:fill="FFFFFF"/>
            <w:hideMark/>
          </w:tcPr>
          <w:p w:rsidR="007A1DF7" w:rsidRPr="00450A4A" w:rsidRDefault="007A1DF7" w:rsidP="006A31C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A4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 </w:t>
            </w:r>
          </w:p>
        </w:tc>
        <w:tc>
          <w:tcPr>
            <w:tcW w:w="1431" w:type="dxa"/>
            <w:shd w:val="clear" w:color="auto" w:fill="FFFFFF"/>
            <w:hideMark/>
          </w:tcPr>
          <w:p w:rsidR="007A1DF7" w:rsidRPr="00450A4A" w:rsidRDefault="007A1DF7" w:rsidP="00405B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A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9" w:type="dxa"/>
            <w:shd w:val="clear" w:color="auto" w:fill="FFFFFF"/>
            <w:hideMark/>
          </w:tcPr>
          <w:p w:rsidR="007A1DF7" w:rsidRPr="00450A4A" w:rsidRDefault="007A1DF7" w:rsidP="006A31C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A4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</w:tr>
      <w:tr w:rsidR="00450A4A" w:rsidRPr="00450A4A" w:rsidTr="00DD6626">
        <w:trPr>
          <w:trHeight w:val="315"/>
          <w:tblCellSpacing w:w="0" w:type="dxa"/>
          <w:jc w:val="center"/>
        </w:trPr>
        <w:tc>
          <w:tcPr>
            <w:tcW w:w="2329" w:type="dxa"/>
            <w:shd w:val="clear" w:color="auto" w:fill="FFFFFF"/>
            <w:hideMark/>
          </w:tcPr>
          <w:p w:rsidR="007A1DF7" w:rsidRPr="00450A4A" w:rsidRDefault="007A1DF7" w:rsidP="006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A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31" w:type="dxa"/>
            <w:shd w:val="clear" w:color="auto" w:fill="FFFFFF"/>
            <w:hideMark/>
          </w:tcPr>
          <w:p w:rsidR="007A1DF7" w:rsidRPr="00450A4A" w:rsidRDefault="007A1DF7" w:rsidP="004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A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9" w:type="dxa"/>
            <w:shd w:val="clear" w:color="auto" w:fill="FFFFFF"/>
            <w:hideMark/>
          </w:tcPr>
          <w:p w:rsidR="007A1DF7" w:rsidRPr="00450A4A" w:rsidRDefault="007A1DF7" w:rsidP="006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A4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 </w:t>
            </w:r>
            <w:hyperlink r:id="rId14" w:tgtFrame="_blank" w:history="1">
              <w:r w:rsidRPr="00450A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спортом</w:t>
              </w:r>
            </w:hyperlink>
            <w:r w:rsidR="00DD6626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состязания, линейка (</w:t>
            </w:r>
            <w:r w:rsidRPr="00450A4A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плохой погоды)</w:t>
            </w:r>
          </w:p>
        </w:tc>
      </w:tr>
      <w:tr w:rsidR="00450A4A" w:rsidRPr="00450A4A" w:rsidTr="00DD6626">
        <w:trPr>
          <w:trHeight w:val="315"/>
          <w:tblCellSpacing w:w="0" w:type="dxa"/>
          <w:jc w:val="center"/>
        </w:trPr>
        <w:tc>
          <w:tcPr>
            <w:tcW w:w="2329" w:type="dxa"/>
            <w:shd w:val="clear" w:color="auto" w:fill="FFFFFF"/>
            <w:hideMark/>
          </w:tcPr>
          <w:p w:rsidR="007A1DF7" w:rsidRPr="00450A4A" w:rsidRDefault="007A1DF7" w:rsidP="006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A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31" w:type="dxa"/>
            <w:shd w:val="clear" w:color="auto" w:fill="FFFFFF"/>
            <w:hideMark/>
          </w:tcPr>
          <w:p w:rsidR="007A1DF7" w:rsidRPr="00450A4A" w:rsidRDefault="007A1DF7" w:rsidP="004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A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9" w:type="dxa"/>
            <w:shd w:val="clear" w:color="auto" w:fill="FFFFFF"/>
            <w:hideMark/>
          </w:tcPr>
          <w:p w:rsidR="007A1DF7" w:rsidRPr="00450A4A" w:rsidRDefault="007A1DF7" w:rsidP="006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Линейка, проведение </w:t>
            </w:r>
            <w:proofErr w:type="spellStart"/>
            <w:r w:rsidRPr="00450A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общелагерных</w:t>
            </w:r>
            <w:proofErr w:type="spellEnd"/>
            <w:r w:rsidRPr="00450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 на воздухе, спартакиады, спортивные состязания</w:t>
            </w:r>
          </w:p>
        </w:tc>
      </w:tr>
      <w:tr w:rsidR="00450A4A" w:rsidRPr="00450A4A" w:rsidTr="00DD6626">
        <w:trPr>
          <w:trHeight w:val="60"/>
          <w:tblCellSpacing w:w="0" w:type="dxa"/>
          <w:jc w:val="center"/>
        </w:trPr>
        <w:tc>
          <w:tcPr>
            <w:tcW w:w="2329" w:type="dxa"/>
            <w:shd w:val="clear" w:color="auto" w:fill="FFFFFF"/>
            <w:hideMark/>
          </w:tcPr>
          <w:p w:rsidR="007A1DF7" w:rsidRPr="00450A4A" w:rsidRDefault="007A1DF7" w:rsidP="006A31C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A4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431" w:type="dxa"/>
            <w:shd w:val="clear" w:color="auto" w:fill="FFFFFF"/>
            <w:hideMark/>
          </w:tcPr>
          <w:p w:rsidR="007A1DF7" w:rsidRPr="00450A4A" w:rsidRDefault="007A1DF7" w:rsidP="00405B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A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9" w:type="dxa"/>
            <w:shd w:val="clear" w:color="auto" w:fill="FFFFFF"/>
            <w:hideMark/>
          </w:tcPr>
          <w:p w:rsidR="007A1DF7" w:rsidRPr="00450A4A" w:rsidRDefault="007A1DF7" w:rsidP="006A31C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A4A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Отрядные дела, игры-путешествия</w:t>
            </w:r>
          </w:p>
        </w:tc>
      </w:tr>
      <w:tr w:rsidR="00450A4A" w:rsidRPr="00450A4A" w:rsidTr="00DD6626">
        <w:trPr>
          <w:trHeight w:val="570"/>
          <w:tblCellSpacing w:w="0" w:type="dxa"/>
          <w:jc w:val="center"/>
        </w:trPr>
        <w:tc>
          <w:tcPr>
            <w:tcW w:w="2329" w:type="dxa"/>
            <w:shd w:val="clear" w:color="auto" w:fill="FFFFFF"/>
            <w:hideMark/>
          </w:tcPr>
          <w:p w:rsidR="007A1DF7" w:rsidRPr="00450A4A" w:rsidRDefault="007A1DF7" w:rsidP="006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A4A">
              <w:rPr>
                <w:rFonts w:ascii="Times New Roman" w:eastAsia="Times New Roman" w:hAnsi="Times New Roman" w:cs="Times New Roman"/>
                <w:sz w:val="24"/>
                <w:szCs w:val="24"/>
              </w:rPr>
              <w:t>ФАП</w:t>
            </w:r>
            <w:r w:rsidR="00DD6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0A4A">
              <w:rPr>
                <w:rFonts w:ascii="Times New Roman" w:eastAsia="Times New Roman" w:hAnsi="Times New Roman" w:cs="Times New Roman"/>
                <w:sz w:val="24"/>
                <w:szCs w:val="24"/>
              </w:rPr>
              <w:t>(Фельдшерско-акушерский пункт)</w:t>
            </w:r>
          </w:p>
        </w:tc>
        <w:tc>
          <w:tcPr>
            <w:tcW w:w="1431" w:type="dxa"/>
            <w:shd w:val="clear" w:color="auto" w:fill="FFFFFF"/>
            <w:hideMark/>
          </w:tcPr>
          <w:p w:rsidR="007A1DF7" w:rsidRPr="00450A4A" w:rsidRDefault="007A1DF7" w:rsidP="004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A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9" w:type="dxa"/>
            <w:shd w:val="clear" w:color="auto" w:fill="FFFFFF"/>
            <w:hideMark/>
          </w:tcPr>
          <w:p w:rsidR="007A1DF7" w:rsidRPr="00450A4A" w:rsidRDefault="007A1DF7" w:rsidP="006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A4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контроль мероприятий лагерной смены</w:t>
            </w:r>
          </w:p>
        </w:tc>
      </w:tr>
      <w:tr w:rsidR="00450A4A" w:rsidRPr="00450A4A" w:rsidTr="00DD6626">
        <w:trPr>
          <w:trHeight w:val="315"/>
          <w:tblCellSpacing w:w="0" w:type="dxa"/>
          <w:jc w:val="center"/>
        </w:trPr>
        <w:tc>
          <w:tcPr>
            <w:tcW w:w="2329" w:type="dxa"/>
            <w:shd w:val="clear" w:color="auto" w:fill="FFFFFF"/>
            <w:hideMark/>
          </w:tcPr>
          <w:p w:rsidR="007A1DF7" w:rsidRPr="00450A4A" w:rsidRDefault="007A1DF7" w:rsidP="006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A4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431" w:type="dxa"/>
            <w:shd w:val="clear" w:color="auto" w:fill="FFFFFF"/>
            <w:hideMark/>
          </w:tcPr>
          <w:p w:rsidR="007A1DF7" w:rsidRPr="00450A4A" w:rsidRDefault="007A1DF7" w:rsidP="004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A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9" w:type="dxa"/>
            <w:shd w:val="clear" w:color="auto" w:fill="FFFFFF"/>
            <w:hideMark/>
          </w:tcPr>
          <w:p w:rsidR="007A1DF7" w:rsidRPr="00450A4A" w:rsidRDefault="007A1DF7" w:rsidP="006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A4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для педагогов и детей лагеря</w:t>
            </w:r>
          </w:p>
        </w:tc>
      </w:tr>
      <w:tr w:rsidR="00450A4A" w:rsidRPr="00450A4A" w:rsidTr="00DD6626">
        <w:trPr>
          <w:trHeight w:val="315"/>
          <w:tblCellSpacing w:w="0" w:type="dxa"/>
          <w:jc w:val="center"/>
        </w:trPr>
        <w:tc>
          <w:tcPr>
            <w:tcW w:w="2329" w:type="dxa"/>
            <w:shd w:val="clear" w:color="auto" w:fill="FFFFFF"/>
            <w:hideMark/>
          </w:tcPr>
          <w:p w:rsidR="007A1DF7" w:rsidRPr="00450A4A" w:rsidRDefault="007A1DF7" w:rsidP="006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A4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1431" w:type="dxa"/>
            <w:shd w:val="clear" w:color="auto" w:fill="FFFFFF"/>
            <w:hideMark/>
          </w:tcPr>
          <w:p w:rsidR="007A1DF7" w:rsidRPr="00450A4A" w:rsidRDefault="007A1DF7" w:rsidP="004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A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9" w:type="dxa"/>
            <w:shd w:val="clear" w:color="auto" w:fill="FFFFFF"/>
            <w:hideMark/>
          </w:tcPr>
          <w:p w:rsidR="007A1DF7" w:rsidRPr="00450A4A" w:rsidRDefault="007A1DF7" w:rsidP="006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A4A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обед.</w:t>
            </w:r>
          </w:p>
        </w:tc>
      </w:tr>
      <w:tr w:rsidR="00450A4A" w:rsidRPr="00450A4A" w:rsidTr="00DD6626">
        <w:trPr>
          <w:trHeight w:val="300"/>
          <w:tblCellSpacing w:w="0" w:type="dxa"/>
          <w:jc w:val="center"/>
        </w:trPr>
        <w:tc>
          <w:tcPr>
            <w:tcW w:w="2329" w:type="dxa"/>
            <w:shd w:val="clear" w:color="auto" w:fill="FFFFFF"/>
            <w:hideMark/>
          </w:tcPr>
          <w:p w:rsidR="007A1DF7" w:rsidRPr="00450A4A" w:rsidRDefault="007A1DF7" w:rsidP="006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A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Комнаты гигиены</w:t>
            </w:r>
          </w:p>
        </w:tc>
        <w:tc>
          <w:tcPr>
            <w:tcW w:w="1431" w:type="dxa"/>
            <w:shd w:val="clear" w:color="auto" w:fill="FFFFFF"/>
            <w:hideMark/>
          </w:tcPr>
          <w:p w:rsidR="007A1DF7" w:rsidRPr="00450A4A" w:rsidRDefault="00C41AF5" w:rsidP="004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A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9" w:type="dxa"/>
            <w:shd w:val="clear" w:color="auto" w:fill="FFFFFF"/>
            <w:hideMark/>
          </w:tcPr>
          <w:p w:rsidR="007A1DF7" w:rsidRPr="00450A4A" w:rsidRDefault="007A1DF7" w:rsidP="006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A4A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Туалет, раздевалка</w:t>
            </w:r>
          </w:p>
        </w:tc>
      </w:tr>
    </w:tbl>
    <w:p w:rsidR="007A1DF7" w:rsidRPr="00450A4A" w:rsidRDefault="007A1DF7" w:rsidP="007A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626" w:rsidRPr="00DD6626" w:rsidRDefault="007A1DF7" w:rsidP="00DD6626">
      <w:pPr>
        <w:pStyle w:val="a9"/>
        <w:numPr>
          <w:ilvl w:val="0"/>
          <w:numId w:val="38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D6626">
        <w:rPr>
          <w:rStyle w:val="submenu-tabl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Кадровое обеспечение</w:t>
      </w:r>
      <w:r w:rsidR="00C41AF5" w:rsidRPr="00DD6626">
        <w:rPr>
          <w:rFonts w:ascii="Times New Roman" w:hAnsi="Times New Roman" w:cs="Times New Roman"/>
          <w:sz w:val="24"/>
          <w:szCs w:val="24"/>
        </w:rPr>
        <w:t xml:space="preserve">. </w:t>
      </w:r>
      <w:r w:rsidRPr="00DD6626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Оздоровление и развитие детей в значительной степени зависит от знаний. Умений и подготовленности к</w:t>
      </w:r>
      <w:r w:rsidRPr="00DD662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tgtFrame="_blank" w:history="1">
        <w:r w:rsidRPr="00DD662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работе</w:t>
        </w:r>
      </w:hyperlink>
      <w:r w:rsidRPr="00DD662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6626">
        <w:rPr>
          <w:rFonts w:ascii="Times New Roman" w:hAnsi="Times New Roman" w:cs="Times New Roman"/>
          <w:sz w:val="24"/>
          <w:szCs w:val="24"/>
          <w:shd w:val="clear" w:color="auto" w:fill="FFFFFF"/>
        </w:rPr>
        <w:t>тех взрослых, которые организуют жизнедеятельность лагеря.</w:t>
      </w:r>
    </w:p>
    <w:p w:rsidR="00DD6626" w:rsidRDefault="007A1DF7" w:rsidP="00DD662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D6626">
        <w:rPr>
          <w:rFonts w:ascii="Times New Roman" w:hAnsi="Times New Roman" w:cs="Times New Roman"/>
          <w:sz w:val="24"/>
          <w:szCs w:val="24"/>
          <w:shd w:val="clear" w:color="auto" w:fill="FFFFFF"/>
        </w:rPr>
        <w:t>В реализации программы участвуют педагоги образовательного учреждения.</w:t>
      </w:r>
    </w:p>
    <w:p w:rsidR="00DD6626" w:rsidRPr="00DD6626" w:rsidRDefault="007A1DF7" w:rsidP="00DD6626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D6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 лагеря </w:t>
      </w:r>
      <w:r w:rsidR="00450A4A" w:rsidRPr="00DD662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D6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</w:p>
    <w:p w:rsidR="00450A4A" w:rsidRPr="00DD6626" w:rsidRDefault="00450A4A" w:rsidP="00DD6626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D662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Воспитатели </w:t>
      </w:r>
      <w:r w:rsidR="00DD6626">
        <w:rPr>
          <w:rFonts w:ascii="Times New Roman" w:hAnsi="Times New Roman" w:cs="Times New Roman"/>
          <w:sz w:val="24"/>
          <w:szCs w:val="24"/>
          <w:shd w:val="clear" w:color="auto" w:fill="FFFFFF"/>
        </w:rPr>
        <w:t>– 6</w:t>
      </w:r>
    </w:p>
    <w:p w:rsidR="00450A4A" w:rsidRPr="00450A4A" w:rsidRDefault="007A1DF7" w:rsidP="00A352E3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A4A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Технический</w:t>
      </w:r>
      <w:r w:rsidRPr="00450A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tgtFrame="_blank" w:history="1">
        <w:r w:rsidRPr="00450A4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персонал</w:t>
        </w:r>
      </w:hyperlink>
      <w:r w:rsidRPr="00450A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50A4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50A4A" w:rsidRPr="00450A4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D6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50A4A" w:rsidRPr="00450A4A" w:rsidRDefault="007A1DF7" w:rsidP="00A352E3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A4A">
        <w:rPr>
          <w:rFonts w:ascii="Times New Roman" w:hAnsi="Times New Roman" w:cs="Times New Roman"/>
          <w:sz w:val="24"/>
          <w:szCs w:val="24"/>
          <w:shd w:val="clear" w:color="auto" w:fill="FFFFFF"/>
        </w:rPr>
        <w:t>Повар</w:t>
      </w:r>
      <w:r w:rsidRPr="00450A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D6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2 </w:t>
      </w:r>
    </w:p>
    <w:p w:rsidR="00DD6626" w:rsidRDefault="007A1DF7" w:rsidP="00DD6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 и критерии их оценки</w:t>
      </w:r>
    </w:p>
    <w:p w:rsidR="00DD6626" w:rsidRDefault="007A1DF7" w:rsidP="00DD6626">
      <w:pPr>
        <w:pStyle w:val="a9"/>
        <w:numPr>
          <w:ilvl w:val="0"/>
          <w:numId w:val="4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6626">
        <w:rPr>
          <w:rFonts w:ascii="Times New Roman" w:hAnsi="Times New Roman" w:cs="Times New Roman"/>
          <w:sz w:val="24"/>
          <w:szCs w:val="24"/>
        </w:rPr>
        <w:t>Удовлетворение потребности школьников в полноценном отдыхе, реализация их интересов.</w:t>
      </w:r>
    </w:p>
    <w:p w:rsidR="00DD6626" w:rsidRPr="00DD6626" w:rsidRDefault="007A1DF7" w:rsidP="00DD6626">
      <w:pPr>
        <w:pStyle w:val="a9"/>
        <w:numPr>
          <w:ilvl w:val="0"/>
          <w:numId w:val="4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6626">
        <w:rPr>
          <w:rFonts w:ascii="Times New Roman" w:hAnsi="Times New Roman" w:cs="Times New Roman"/>
          <w:sz w:val="24"/>
          <w:szCs w:val="24"/>
        </w:rPr>
        <w:t>Выявление талантливых детей:</w:t>
      </w:r>
      <w:r w:rsidR="00DD6626">
        <w:rPr>
          <w:rFonts w:ascii="Times New Roman" w:hAnsi="Times New Roman" w:cs="Times New Roman"/>
          <w:sz w:val="24"/>
          <w:szCs w:val="24"/>
        </w:rPr>
        <w:t xml:space="preserve"> </w:t>
      </w:r>
      <w:r w:rsidRPr="00DD6626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Защита творческих</w:t>
      </w:r>
      <w:r w:rsidRPr="00DD662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tgtFrame="_blank" w:history="1">
        <w:r w:rsidRPr="00DD662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работ</w:t>
        </w:r>
      </w:hyperlink>
      <w:r w:rsidRPr="00DD662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6626">
        <w:rPr>
          <w:rFonts w:ascii="Times New Roman" w:hAnsi="Times New Roman" w:cs="Times New Roman"/>
          <w:sz w:val="24"/>
          <w:szCs w:val="24"/>
          <w:shd w:val="clear" w:color="auto" w:fill="FFFFFF"/>
        </w:rPr>
        <w:t>«Морской конек»; Хит-парад «На морской волне;</w:t>
      </w:r>
      <w:r w:rsidR="00DD6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26">
        <w:rPr>
          <w:rFonts w:ascii="Times New Roman" w:hAnsi="Times New Roman" w:cs="Times New Roman"/>
          <w:sz w:val="24"/>
          <w:szCs w:val="24"/>
          <w:shd w:val="clear" w:color="auto" w:fill="FFFFFF"/>
        </w:rPr>
        <w:t>Гала концерт «На всех парусах»».</w:t>
      </w:r>
    </w:p>
    <w:p w:rsidR="00DD6626" w:rsidRPr="00DD6626" w:rsidRDefault="007A1DF7" w:rsidP="00DD6626">
      <w:pPr>
        <w:pStyle w:val="a9"/>
        <w:numPr>
          <w:ilvl w:val="0"/>
          <w:numId w:val="4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6626">
        <w:rPr>
          <w:rFonts w:ascii="Times New Roman" w:hAnsi="Times New Roman" w:cs="Times New Roman"/>
          <w:color w:val="000000"/>
          <w:sz w:val="24"/>
          <w:szCs w:val="24"/>
        </w:rPr>
        <w:t xml:space="preserve">Тесное сотрудничество при организации летнего отдыха с родителями, работниками </w:t>
      </w:r>
      <w:proofErr w:type="spellStart"/>
      <w:r w:rsidRPr="00DD6626">
        <w:rPr>
          <w:rFonts w:ascii="Times New Roman" w:hAnsi="Times New Roman" w:cs="Times New Roman"/>
          <w:color w:val="000000"/>
          <w:sz w:val="24"/>
          <w:szCs w:val="24"/>
        </w:rPr>
        <w:t>ФАПа</w:t>
      </w:r>
      <w:proofErr w:type="spellEnd"/>
      <w:r w:rsidRPr="00DD6626">
        <w:rPr>
          <w:rFonts w:ascii="Times New Roman" w:hAnsi="Times New Roman" w:cs="Times New Roman"/>
          <w:color w:val="000000"/>
          <w:sz w:val="24"/>
          <w:szCs w:val="24"/>
        </w:rPr>
        <w:t>, участковым уполномоченным села, сельской библиотекой, ДК.</w:t>
      </w:r>
    </w:p>
    <w:p w:rsidR="007A1DF7" w:rsidRPr="00DD6626" w:rsidRDefault="007A1DF7" w:rsidP="00DD6626">
      <w:pPr>
        <w:pStyle w:val="a9"/>
        <w:numPr>
          <w:ilvl w:val="0"/>
          <w:numId w:val="4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6626">
        <w:rPr>
          <w:rFonts w:ascii="Times New Roman" w:hAnsi="Times New Roman" w:cs="Times New Roman"/>
          <w:color w:val="000000"/>
          <w:sz w:val="24"/>
          <w:szCs w:val="24"/>
        </w:rPr>
        <w:t>Отсутствие правонарушений среди учащихся в летний период.</w:t>
      </w:r>
    </w:p>
    <w:p w:rsidR="00450A4A" w:rsidRPr="00DD6626" w:rsidRDefault="007A1DF7" w:rsidP="00DD662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50A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Критерии</w:t>
      </w:r>
      <w:r w:rsidR="00450A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оценки эффективности программы</w:t>
      </w:r>
    </w:p>
    <w:p w:rsidR="00450A4A" w:rsidRPr="00450A4A" w:rsidRDefault="007A1DF7" w:rsidP="00DD6626">
      <w:pPr>
        <w:pStyle w:val="a9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0A4A">
        <w:rPr>
          <w:rFonts w:ascii="Times New Roman" w:hAnsi="Times New Roman" w:cs="Times New Roman"/>
          <w:sz w:val="24"/>
          <w:szCs w:val="24"/>
        </w:rPr>
        <w:t>Качество организации отдыха детей.</w:t>
      </w:r>
    </w:p>
    <w:p w:rsidR="00450A4A" w:rsidRPr="00450A4A" w:rsidRDefault="007A1DF7" w:rsidP="00DD6626">
      <w:pPr>
        <w:pStyle w:val="a9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0A4A">
        <w:rPr>
          <w:rFonts w:ascii="Times New Roman" w:hAnsi="Times New Roman" w:cs="Times New Roman"/>
          <w:sz w:val="24"/>
          <w:szCs w:val="24"/>
        </w:rPr>
        <w:t>Использование новых методик и технологий по привитию детям навыков здорового образа жизни.</w:t>
      </w:r>
    </w:p>
    <w:p w:rsidR="00450A4A" w:rsidRPr="00450A4A" w:rsidRDefault="007A1DF7" w:rsidP="00DD6626">
      <w:pPr>
        <w:pStyle w:val="a9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0A4A">
        <w:rPr>
          <w:rFonts w:ascii="Times New Roman" w:hAnsi="Times New Roman" w:cs="Times New Roman"/>
          <w:sz w:val="24"/>
          <w:szCs w:val="24"/>
        </w:rPr>
        <w:t>Привлечение родителей и социальных партнеров к реализации программы смены.</w:t>
      </w:r>
    </w:p>
    <w:p w:rsidR="00450A4A" w:rsidRPr="00450A4A" w:rsidRDefault="007A1DF7" w:rsidP="00DD6626">
      <w:pPr>
        <w:pStyle w:val="a9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0A4A">
        <w:rPr>
          <w:rFonts w:ascii="Times New Roman" w:hAnsi="Times New Roman" w:cs="Times New Roman"/>
          <w:sz w:val="24"/>
          <w:szCs w:val="24"/>
        </w:rPr>
        <w:t>Адекватность и эффективность содержания, форм и методов</w:t>
      </w:r>
      <w:r w:rsidRPr="00450A4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8" w:tgtFrame="_blank" w:history="1">
        <w:r w:rsidRPr="00450A4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работы</w:t>
        </w:r>
      </w:hyperlink>
      <w:r w:rsidRPr="00450A4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50A4A">
        <w:rPr>
          <w:rFonts w:ascii="Times New Roman" w:hAnsi="Times New Roman" w:cs="Times New Roman"/>
          <w:sz w:val="24"/>
          <w:szCs w:val="24"/>
        </w:rPr>
        <w:t>с детьми разных возрастных категорий, учет интересов и потребностей детей.</w:t>
      </w:r>
    </w:p>
    <w:p w:rsidR="00450A4A" w:rsidRPr="00450A4A" w:rsidRDefault="007A1DF7" w:rsidP="00DD6626">
      <w:pPr>
        <w:pStyle w:val="a9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0A4A">
        <w:rPr>
          <w:rFonts w:ascii="Times New Roman" w:hAnsi="Times New Roman" w:cs="Times New Roman"/>
          <w:sz w:val="24"/>
          <w:szCs w:val="24"/>
        </w:rPr>
        <w:t>Сочетание традиционных и инновационных технологий воспитат</w:t>
      </w:r>
      <w:r w:rsidR="00450A4A" w:rsidRPr="00450A4A">
        <w:rPr>
          <w:rFonts w:ascii="Times New Roman" w:hAnsi="Times New Roman" w:cs="Times New Roman"/>
          <w:sz w:val="24"/>
          <w:szCs w:val="24"/>
        </w:rPr>
        <w:t>ельно-образовательного процесса.</w:t>
      </w:r>
    </w:p>
    <w:p w:rsidR="00450A4A" w:rsidRPr="00450A4A" w:rsidRDefault="007A1DF7" w:rsidP="00DD6626">
      <w:pPr>
        <w:pStyle w:val="a9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0A4A">
        <w:rPr>
          <w:rFonts w:ascii="Times New Roman" w:hAnsi="Times New Roman" w:cs="Times New Roman"/>
          <w:sz w:val="24"/>
          <w:szCs w:val="24"/>
        </w:rPr>
        <w:t>Наличие в лагере объединений дополнительного образования детей.</w:t>
      </w:r>
    </w:p>
    <w:p w:rsidR="00450A4A" w:rsidRPr="00450A4A" w:rsidRDefault="007A1DF7" w:rsidP="00DD6626">
      <w:pPr>
        <w:pStyle w:val="a9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0A4A">
        <w:rPr>
          <w:rFonts w:ascii="Times New Roman" w:hAnsi="Times New Roman" w:cs="Times New Roman"/>
          <w:sz w:val="24"/>
          <w:szCs w:val="24"/>
        </w:rPr>
        <w:t>Использование различных форм организации детского самоуправления.</w:t>
      </w:r>
    </w:p>
    <w:p w:rsidR="007A1DF7" w:rsidRDefault="007A1DF7" w:rsidP="00DD6626">
      <w:pPr>
        <w:pStyle w:val="a9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0A4A">
        <w:rPr>
          <w:rFonts w:ascii="Times New Roman" w:hAnsi="Times New Roman" w:cs="Times New Roman"/>
          <w:sz w:val="24"/>
          <w:szCs w:val="24"/>
        </w:rPr>
        <w:t>Удовлетворенность детей и родителей результатами процесса летне-оздоровительной</w:t>
      </w:r>
      <w:r w:rsidRPr="00450A4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9" w:tgtFrame="_blank" w:history="1">
        <w:r w:rsidRPr="00450A4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работы</w:t>
        </w:r>
      </w:hyperlink>
      <w:r w:rsidRPr="00450A4A">
        <w:rPr>
          <w:rFonts w:ascii="Times New Roman" w:hAnsi="Times New Roman" w:cs="Times New Roman"/>
          <w:sz w:val="24"/>
          <w:szCs w:val="24"/>
        </w:rPr>
        <w:t>.</w:t>
      </w:r>
    </w:p>
    <w:p w:rsidR="00DD6626" w:rsidRPr="00450A4A" w:rsidRDefault="00DD6626" w:rsidP="00DD6626">
      <w:pPr>
        <w:pStyle w:val="a9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6626" w:rsidRDefault="007A1DF7" w:rsidP="00DD6626">
      <w:pPr>
        <w:pStyle w:val="a9"/>
        <w:numPr>
          <w:ilvl w:val="0"/>
          <w:numId w:val="38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6626">
        <w:rPr>
          <w:rStyle w:val="submenu-tabl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Мониторинговая деятельность</w:t>
      </w:r>
      <w:r w:rsidR="00450A4A" w:rsidRPr="00DD6626">
        <w:rPr>
          <w:rFonts w:ascii="Times New Roman" w:hAnsi="Times New Roman" w:cs="Times New Roman"/>
          <w:sz w:val="24"/>
          <w:szCs w:val="24"/>
        </w:rPr>
        <w:t xml:space="preserve">. </w:t>
      </w:r>
      <w:r w:rsidRPr="00DD6626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Организуя разнообразную и по формам, и по содержанию деятельность, педагогический коллектив создаёт условия для того, чтобы как можно больше положительных качеств ребят проявлялось, активизировалось и развивалось.</w:t>
      </w:r>
      <w:r w:rsidRPr="00DD662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D6626" w:rsidRDefault="007A1DF7" w:rsidP="00DD6626">
      <w:pPr>
        <w:pStyle w:val="a9"/>
        <w:spacing w:after="0"/>
        <w:ind w:left="0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626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приходят в разновозрастные отряды и очень важно из шумной неорганизованной группы детей сформировать коллектив, помочь детям освоить различные виды деятельности, приобрести конкретные знания и умения, формировать лидерские качества в детях.</w:t>
      </w:r>
      <w:r w:rsidRPr="00DD662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8440F" w:rsidRPr="00DD6626" w:rsidRDefault="007A1DF7" w:rsidP="00DD6626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40F">
        <w:rPr>
          <w:rFonts w:ascii="Times New Roman" w:hAnsi="Times New Roman" w:cs="Times New Roman"/>
          <w:sz w:val="24"/>
          <w:szCs w:val="24"/>
          <w:shd w:val="clear" w:color="auto" w:fill="FFFFFF"/>
        </w:rPr>
        <w:t>Проанализировать результаты</w:t>
      </w:r>
      <w:r w:rsidRPr="0028440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440F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</w:t>
      </w:r>
      <w:r w:rsidRPr="0028440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440F">
        <w:rPr>
          <w:rFonts w:ascii="Times New Roman" w:hAnsi="Times New Roman" w:cs="Times New Roman"/>
          <w:sz w:val="24"/>
          <w:szCs w:val="24"/>
          <w:shd w:val="clear" w:color="auto" w:fill="FFFFFF"/>
        </w:rPr>
        <w:t>всего коллектива лагеря поможет и мониторинговая деятельность, и материалы по рефлексии мероприятий, и отзывы детей и родителей.</w:t>
      </w:r>
      <w:r w:rsidRPr="0028440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D6626" w:rsidRDefault="00DD66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28440F" w:rsidRDefault="0028440F" w:rsidP="0028440F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31C2" w:rsidRPr="006A31C2" w:rsidRDefault="006A31C2" w:rsidP="006A3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3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Планирование  смены по ключевым делам</w:t>
      </w:r>
      <w:r w:rsidRPr="006A31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95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9"/>
        <w:gridCol w:w="7211"/>
      </w:tblGrid>
      <w:tr w:rsidR="006A31C2" w:rsidRPr="003D52A1" w:rsidTr="006A31C2">
        <w:trPr>
          <w:tblCellSpacing w:w="0" w:type="dxa"/>
        </w:trPr>
        <w:tc>
          <w:tcPr>
            <w:tcW w:w="2299" w:type="dxa"/>
            <w:shd w:val="clear" w:color="auto" w:fill="FFFFFF"/>
            <w:vAlign w:val="center"/>
            <w:hideMark/>
          </w:tcPr>
          <w:p w:rsidR="006A31C2" w:rsidRPr="00E016FE" w:rsidRDefault="006A31C2" w:rsidP="006A31C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</w:t>
            </w:r>
          </w:p>
        </w:tc>
        <w:tc>
          <w:tcPr>
            <w:tcW w:w="7211" w:type="dxa"/>
            <w:shd w:val="clear" w:color="auto" w:fill="FFFFFF"/>
            <w:vAlign w:val="center"/>
            <w:hideMark/>
          </w:tcPr>
          <w:p w:rsidR="006A31C2" w:rsidRPr="00E016FE" w:rsidRDefault="006A31C2" w:rsidP="006A31C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6A31C2" w:rsidRPr="003D52A1" w:rsidTr="006A31C2">
        <w:trPr>
          <w:tblCellSpacing w:w="0" w:type="dxa"/>
        </w:trPr>
        <w:tc>
          <w:tcPr>
            <w:tcW w:w="2299" w:type="dxa"/>
            <w:shd w:val="clear" w:color="auto" w:fill="FFFFFF"/>
            <w:vAlign w:val="center"/>
            <w:hideMark/>
          </w:tcPr>
          <w:p w:rsidR="006A31C2" w:rsidRPr="00E016FE" w:rsidRDefault="006A31C2" w:rsidP="00DD6626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день – 03.06.1</w:t>
            </w:r>
            <w:r w:rsidR="00DD6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«Веселый отлив»</w:t>
            </w:r>
          </w:p>
        </w:tc>
        <w:tc>
          <w:tcPr>
            <w:tcW w:w="7211" w:type="dxa"/>
            <w:shd w:val="clear" w:color="auto" w:fill="FFFFFF"/>
            <w:vAlign w:val="center"/>
            <w:hideMark/>
          </w:tcPr>
          <w:p w:rsidR="006A31C2" w:rsidRPr="00E016FE" w:rsidRDefault="006A31C2" w:rsidP="00A352E3">
            <w:pPr>
              <w:pStyle w:val="aa"/>
              <w:numPr>
                <w:ilvl w:val="0"/>
                <w:numId w:val="21"/>
              </w:numPr>
              <w:ind w:left="253" w:firstLine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детей, комплектование экипажей.</w:t>
            </w:r>
          </w:p>
          <w:p w:rsidR="006A31C2" w:rsidRPr="00E016FE" w:rsidRDefault="006A31C2" w:rsidP="00A352E3">
            <w:pPr>
              <w:pStyle w:val="aa"/>
              <w:numPr>
                <w:ilvl w:val="0"/>
                <w:numId w:val="21"/>
              </w:numPr>
              <w:ind w:left="253" w:firstLine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– инструктаж. Принятие правил поведения.</w:t>
            </w:r>
          </w:p>
          <w:p w:rsidR="006A31C2" w:rsidRPr="00E016FE" w:rsidRDefault="006A31C2" w:rsidP="00A352E3">
            <w:pPr>
              <w:pStyle w:val="aa"/>
              <w:numPr>
                <w:ilvl w:val="0"/>
                <w:numId w:val="21"/>
              </w:numPr>
              <w:ind w:left="253" w:firstLine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мероприятие-собрание «Лагерная кругосветка».</w:t>
            </w:r>
          </w:p>
        </w:tc>
      </w:tr>
      <w:tr w:rsidR="006A31C2" w:rsidRPr="003D52A1" w:rsidTr="006A31C2">
        <w:trPr>
          <w:tblCellSpacing w:w="0" w:type="dxa"/>
        </w:trPr>
        <w:tc>
          <w:tcPr>
            <w:tcW w:w="2299" w:type="dxa"/>
            <w:shd w:val="clear" w:color="auto" w:fill="FFFFFF"/>
            <w:vAlign w:val="center"/>
            <w:hideMark/>
          </w:tcPr>
          <w:p w:rsidR="006A31C2" w:rsidRPr="00E016FE" w:rsidRDefault="006A31C2" w:rsidP="00DD6626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день – 04.06.1</w:t>
            </w:r>
            <w:r w:rsidR="00DD6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«Свистать всех наверх»</w:t>
            </w:r>
          </w:p>
        </w:tc>
        <w:tc>
          <w:tcPr>
            <w:tcW w:w="7211" w:type="dxa"/>
            <w:shd w:val="clear" w:color="auto" w:fill="FFFFFF"/>
            <w:vAlign w:val="center"/>
            <w:hideMark/>
          </w:tcPr>
          <w:p w:rsidR="006A31C2" w:rsidRPr="00E016FE" w:rsidRDefault="006A31C2" w:rsidP="00A352E3">
            <w:pPr>
              <w:pStyle w:val="aa"/>
              <w:numPr>
                <w:ilvl w:val="0"/>
                <w:numId w:val="21"/>
              </w:numPr>
              <w:ind w:left="253" w:firstLine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экипажей: название экипажа, символика, средство передвижения.</w:t>
            </w:r>
          </w:p>
          <w:p w:rsidR="006A31C2" w:rsidRPr="00E016FE" w:rsidRDefault="006A31C2" w:rsidP="00A352E3">
            <w:pPr>
              <w:pStyle w:val="aa"/>
              <w:numPr>
                <w:ilvl w:val="0"/>
                <w:numId w:val="21"/>
              </w:numPr>
              <w:ind w:left="253" w:firstLine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«Знай правила движения как таблицу умножения» - игровая викторина.</w:t>
            </w:r>
          </w:p>
          <w:p w:rsidR="006A31C2" w:rsidRPr="00E016FE" w:rsidRDefault="006A31C2" w:rsidP="00A352E3">
            <w:pPr>
              <w:pStyle w:val="aa"/>
              <w:numPr>
                <w:ilvl w:val="0"/>
                <w:numId w:val="21"/>
              </w:numPr>
              <w:ind w:left="253" w:firstLine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идей. Творческая мастерская.</w:t>
            </w:r>
          </w:p>
        </w:tc>
      </w:tr>
      <w:tr w:rsidR="006A31C2" w:rsidRPr="003D52A1" w:rsidTr="006A31C2">
        <w:trPr>
          <w:tblCellSpacing w:w="0" w:type="dxa"/>
        </w:trPr>
        <w:tc>
          <w:tcPr>
            <w:tcW w:w="2299" w:type="dxa"/>
            <w:shd w:val="clear" w:color="auto" w:fill="FFFFFF"/>
            <w:vAlign w:val="center"/>
            <w:hideMark/>
          </w:tcPr>
          <w:p w:rsidR="006A31C2" w:rsidRPr="00E016FE" w:rsidRDefault="006A31C2" w:rsidP="00DD6626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день – 05.06.1</w:t>
            </w:r>
            <w:r w:rsidR="00DD6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«Полный вперед!»</w:t>
            </w:r>
          </w:p>
        </w:tc>
        <w:tc>
          <w:tcPr>
            <w:tcW w:w="7211" w:type="dxa"/>
            <w:shd w:val="clear" w:color="auto" w:fill="FFFFFF"/>
            <w:vAlign w:val="center"/>
            <w:hideMark/>
          </w:tcPr>
          <w:p w:rsidR="006A31C2" w:rsidRPr="00E016FE" w:rsidRDefault="006A31C2" w:rsidP="00A352E3">
            <w:pPr>
              <w:pStyle w:val="aa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смены парадом морских экипажей.</w:t>
            </w:r>
          </w:p>
          <w:p w:rsidR="006A31C2" w:rsidRPr="00E016FE" w:rsidRDefault="006A31C2" w:rsidP="00A352E3">
            <w:pPr>
              <w:pStyle w:val="aa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Сюжетно-ролевая игра «По следам </w:t>
            </w:r>
            <w:proofErr w:type="spellStart"/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>Синдбада</w:t>
            </w:r>
            <w:proofErr w:type="spellEnd"/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морехода».</w:t>
            </w:r>
          </w:p>
        </w:tc>
      </w:tr>
      <w:tr w:rsidR="006A31C2" w:rsidRPr="003D52A1" w:rsidTr="006A31C2">
        <w:trPr>
          <w:tblCellSpacing w:w="0" w:type="dxa"/>
        </w:trPr>
        <w:tc>
          <w:tcPr>
            <w:tcW w:w="2299" w:type="dxa"/>
            <w:shd w:val="clear" w:color="auto" w:fill="FFFFFF"/>
            <w:vAlign w:val="center"/>
            <w:hideMark/>
          </w:tcPr>
          <w:p w:rsidR="006A31C2" w:rsidRPr="00E016FE" w:rsidRDefault="006A31C2" w:rsidP="006A31C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день – 0</w:t>
            </w:r>
            <w:r w:rsidR="00DD6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.06.1</w:t>
            </w:r>
            <w:r w:rsidR="00DD6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:rsidR="006A31C2" w:rsidRPr="00E016FE" w:rsidRDefault="006A31C2" w:rsidP="006A31C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«Полундра! Человек за бортом!»</w:t>
            </w:r>
            <w:r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211" w:type="dxa"/>
            <w:shd w:val="clear" w:color="auto" w:fill="FFFFFF"/>
            <w:vAlign w:val="center"/>
            <w:hideMark/>
          </w:tcPr>
          <w:p w:rsidR="006A31C2" w:rsidRPr="00E016FE" w:rsidRDefault="006A31C2" w:rsidP="00A352E3">
            <w:pPr>
              <w:pStyle w:val="aa"/>
              <w:numPr>
                <w:ilvl w:val="0"/>
                <w:numId w:val="21"/>
              </w:numPr>
              <w:ind w:left="253" w:firstLine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здоровья «Береги здоровье смолоду».</w:t>
            </w:r>
          </w:p>
          <w:p w:rsidR="006A31C2" w:rsidRPr="00E016FE" w:rsidRDefault="006A31C2" w:rsidP="00A352E3">
            <w:pPr>
              <w:pStyle w:val="aa"/>
              <w:numPr>
                <w:ilvl w:val="0"/>
                <w:numId w:val="21"/>
              </w:numPr>
              <w:ind w:left="253" w:firstLine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на тему: «Правила безопасного поведения на воде»</w:t>
            </w:r>
          </w:p>
          <w:p w:rsidR="006A31C2" w:rsidRPr="00E016FE" w:rsidRDefault="006A31C2" w:rsidP="00A352E3">
            <w:pPr>
              <w:pStyle w:val="aa"/>
              <w:numPr>
                <w:ilvl w:val="0"/>
                <w:numId w:val="21"/>
              </w:numPr>
              <w:ind w:left="253" w:firstLine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>Ток – шоу «Быть здоровым – обязанность каждого!»</w:t>
            </w:r>
          </w:p>
        </w:tc>
      </w:tr>
      <w:tr w:rsidR="006A31C2" w:rsidRPr="003D52A1" w:rsidTr="006A31C2">
        <w:trPr>
          <w:tblCellSpacing w:w="0" w:type="dxa"/>
        </w:trPr>
        <w:tc>
          <w:tcPr>
            <w:tcW w:w="2299" w:type="dxa"/>
            <w:shd w:val="clear" w:color="auto" w:fill="FFFFFF"/>
            <w:vAlign w:val="center"/>
          </w:tcPr>
          <w:p w:rsidR="006A31C2" w:rsidRPr="00E016FE" w:rsidRDefault="006A31C2" w:rsidP="00DD6626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день – 0</w:t>
            </w:r>
            <w:r w:rsidR="00DD6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.06.1</w:t>
            </w:r>
            <w:r w:rsidR="00DD6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«Бермудский треугольник»</w:t>
            </w:r>
          </w:p>
        </w:tc>
        <w:tc>
          <w:tcPr>
            <w:tcW w:w="7211" w:type="dxa"/>
            <w:shd w:val="clear" w:color="auto" w:fill="FFFFFF"/>
            <w:vAlign w:val="center"/>
          </w:tcPr>
          <w:p w:rsidR="006A31C2" w:rsidRPr="00E016FE" w:rsidRDefault="006A31C2" w:rsidP="00A352E3">
            <w:pPr>
              <w:pStyle w:val="aa"/>
              <w:numPr>
                <w:ilvl w:val="0"/>
                <w:numId w:val="21"/>
              </w:numPr>
              <w:ind w:left="253" w:firstLine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Интеллектуально-конкурсная программа «Секретные материалы».</w:t>
            </w:r>
          </w:p>
          <w:p w:rsidR="006A31C2" w:rsidRPr="00E016FE" w:rsidRDefault="006A31C2" w:rsidP="00A352E3">
            <w:pPr>
              <w:pStyle w:val="aa"/>
              <w:numPr>
                <w:ilvl w:val="0"/>
                <w:numId w:val="21"/>
              </w:numPr>
              <w:ind w:left="253" w:firstLine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>КТД «Операция «</w:t>
            </w:r>
            <w:proofErr w:type="spellStart"/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>КоВчеГ</w:t>
            </w:r>
            <w:proofErr w:type="spellEnd"/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или «Кто во что </w:t>
            </w:r>
            <w:proofErr w:type="gramStart"/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горазд</w:t>
            </w:r>
            <w:proofErr w:type="gramEnd"/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</w:tr>
      <w:tr w:rsidR="006A31C2" w:rsidRPr="003D52A1" w:rsidTr="006A31C2">
        <w:trPr>
          <w:tblCellSpacing w:w="0" w:type="dxa"/>
        </w:trPr>
        <w:tc>
          <w:tcPr>
            <w:tcW w:w="2299" w:type="dxa"/>
            <w:shd w:val="clear" w:color="auto" w:fill="FFFFFF"/>
            <w:vAlign w:val="center"/>
          </w:tcPr>
          <w:p w:rsidR="006A31C2" w:rsidRPr="00E016FE" w:rsidRDefault="006A31C2" w:rsidP="00DD6626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день – 10.06.1</w:t>
            </w:r>
            <w:r w:rsidR="00DD6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«Озеро Надежды»</w:t>
            </w:r>
          </w:p>
        </w:tc>
        <w:tc>
          <w:tcPr>
            <w:tcW w:w="7211" w:type="dxa"/>
            <w:shd w:val="clear" w:color="auto" w:fill="FFFFFF"/>
            <w:vAlign w:val="center"/>
          </w:tcPr>
          <w:p w:rsidR="006A31C2" w:rsidRPr="00E016FE" w:rsidRDefault="006A31C2" w:rsidP="00A352E3">
            <w:pPr>
              <w:pStyle w:val="aa"/>
              <w:numPr>
                <w:ilvl w:val="0"/>
                <w:numId w:val="21"/>
              </w:numPr>
              <w:ind w:left="253" w:firstLine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десант (уборка территории вблизи школы).</w:t>
            </w:r>
          </w:p>
          <w:p w:rsidR="006A31C2" w:rsidRPr="00E016FE" w:rsidRDefault="006A31C2" w:rsidP="00A352E3">
            <w:pPr>
              <w:pStyle w:val="aa"/>
              <w:numPr>
                <w:ilvl w:val="0"/>
                <w:numId w:val="21"/>
              </w:numPr>
              <w:ind w:left="253" w:firstLine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>«Бал </w:t>
            </w:r>
            <w:hyperlink r:id="rId20" w:tgtFrame="_blank" w:history="1">
              <w:r w:rsidRPr="00E016F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цветов</w:t>
              </w:r>
            </w:hyperlink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>» - конкурсная программа с элементами литературно-музыкальной композиции.</w:t>
            </w:r>
          </w:p>
          <w:p w:rsidR="006A31C2" w:rsidRPr="00E016FE" w:rsidRDefault="006A31C2" w:rsidP="00A352E3">
            <w:pPr>
              <w:pStyle w:val="aa"/>
              <w:numPr>
                <w:ilvl w:val="0"/>
                <w:numId w:val="21"/>
              </w:numPr>
              <w:ind w:left="253" w:firstLine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лучший летний букет.</w:t>
            </w:r>
          </w:p>
        </w:tc>
      </w:tr>
      <w:tr w:rsidR="006A31C2" w:rsidRPr="003D52A1" w:rsidTr="006A31C2">
        <w:trPr>
          <w:tblCellSpacing w:w="0" w:type="dxa"/>
        </w:trPr>
        <w:tc>
          <w:tcPr>
            <w:tcW w:w="2299" w:type="dxa"/>
            <w:shd w:val="clear" w:color="auto" w:fill="FFFFFF"/>
            <w:vAlign w:val="center"/>
          </w:tcPr>
          <w:p w:rsidR="006A31C2" w:rsidRPr="00E016FE" w:rsidRDefault="006A31C2" w:rsidP="00DD6626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день – 11.06.1</w:t>
            </w:r>
            <w:r w:rsidR="00DD6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«Родная пристань»</w:t>
            </w:r>
          </w:p>
        </w:tc>
        <w:tc>
          <w:tcPr>
            <w:tcW w:w="7211" w:type="dxa"/>
            <w:shd w:val="clear" w:color="auto" w:fill="FFFFFF"/>
            <w:vAlign w:val="center"/>
          </w:tcPr>
          <w:p w:rsidR="006A31C2" w:rsidRPr="00E016FE" w:rsidRDefault="006A31C2" w:rsidP="00A352E3">
            <w:pPr>
              <w:pStyle w:val="aa"/>
              <w:numPr>
                <w:ilvl w:val="0"/>
                <w:numId w:val="21"/>
              </w:numPr>
              <w:ind w:left="253" w:firstLine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«Милый сердцу родной уголок».</w:t>
            </w:r>
          </w:p>
          <w:p w:rsidR="006A31C2" w:rsidRPr="00E016FE" w:rsidRDefault="006A31C2" w:rsidP="00A352E3">
            <w:pPr>
              <w:pStyle w:val="aa"/>
              <w:numPr>
                <w:ilvl w:val="0"/>
                <w:numId w:val="21"/>
              </w:numPr>
              <w:ind w:left="253" w:firstLine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экипажей «Морская регата».</w:t>
            </w:r>
          </w:p>
        </w:tc>
      </w:tr>
      <w:tr w:rsidR="006A31C2" w:rsidRPr="003D52A1" w:rsidTr="006A31C2">
        <w:trPr>
          <w:tblCellSpacing w:w="0" w:type="dxa"/>
        </w:trPr>
        <w:tc>
          <w:tcPr>
            <w:tcW w:w="2299" w:type="dxa"/>
            <w:shd w:val="clear" w:color="auto" w:fill="FFFFFF"/>
            <w:vAlign w:val="center"/>
            <w:hideMark/>
          </w:tcPr>
          <w:p w:rsidR="006A31C2" w:rsidRPr="00E016FE" w:rsidRDefault="00DD6626" w:rsidP="00A9715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день – 13</w:t>
            </w:r>
            <w:r w:rsidR="006A31C2"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.06.1</w:t>
            </w:r>
            <w:r w:rsidR="00A97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A31C2"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«Залив морских песен»</w:t>
            </w:r>
          </w:p>
        </w:tc>
        <w:tc>
          <w:tcPr>
            <w:tcW w:w="7211" w:type="dxa"/>
            <w:shd w:val="clear" w:color="auto" w:fill="FFFFFF"/>
            <w:vAlign w:val="center"/>
            <w:hideMark/>
          </w:tcPr>
          <w:p w:rsidR="006A31C2" w:rsidRPr="00E016FE" w:rsidRDefault="006A31C2" w:rsidP="00A352E3">
            <w:pPr>
              <w:pStyle w:val="aa"/>
              <w:numPr>
                <w:ilvl w:val="0"/>
                <w:numId w:val="21"/>
              </w:numPr>
              <w:ind w:left="253" w:firstLine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>«Достояние Республики» - конкурсная музыкальная программа. </w:t>
            </w:r>
          </w:p>
        </w:tc>
      </w:tr>
      <w:tr w:rsidR="006A31C2" w:rsidRPr="003D52A1" w:rsidTr="006A31C2">
        <w:trPr>
          <w:tblCellSpacing w:w="0" w:type="dxa"/>
        </w:trPr>
        <w:tc>
          <w:tcPr>
            <w:tcW w:w="2299" w:type="dxa"/>
            <w:shd w:val="clear" w:color="auto" w:fill="FFFFFF"/>
            <w:vAlign w:val="center"/>
            <w:hideMark/>
          </w:tcPr>
          <w:p w:rsidR="006A31C2" w:rsidRPr="00E016FE" w:rsidRDefault="006A31C2" w:rsidP="00A9715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день – 1</w:t>
            </w:r>
            <w:r w:rsidR="00DD6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.06.1</w:t>
            </w:r>
            <w:r w:rsidR="00A97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«Океан Любви»</w:t>
            </w:r>
          </w:p>
        </w:tc>
        <w:tc>
          <w:tcPr>
            <w:tcW w:w="7211" w:type="dxa"/>
            <w:shd w:val="clear" w:color="auto" w:fill="FFFFFF"/>
            <w:vAlign w:val="center"/>
            <w:hideMark/>
          </w:tcPr>
          <w:p w:rsidR="006A31C2" w:rsidRPr="00E016FE" w:rsidRDefault="006A31C2" w:rsidP="00A352E3">
            <w:pPr>
              <w:pStyle w:val="aa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игра «День влюблённых».</w:t>
            </w:r>
          </w:p>
        </w:tc>
      </w:tr>
      <w:tr w:rsidR="006A31C2" w:rsidRPr="003D52A1" w:rsidTr="006A31C2">
        <w:trPr>
          <w:tblCellSpacing w:w="0" w:type="dxa"/>
        </w:trPr>
        <w:tc>
          <w:tcPr>
            <w:tcW w:w="2299" w:type="dxa"/>
            <w:shd w:val="clear" w:color="auto" w:fill="FFFFFF"/>
            <w:vAlign w:val="center"/>
            <w:hideMark/>
          </w:tcPr>
          <w:p w:rsidR="006A31C2" w:rsidRPr="00E016FE" w:rsidRDefault="006A31C2" w:rsidP="00A9715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день – 17.06.1</w:t>
            </w:r>
            <w:r w:rsidR="00A97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«Водопад Творчества»</w:t>
            </w:r>
          </w:p>
        </w:tc>
        <w:tc>
          <w:tcPr>
            <w:tcW w:w="7211" w:type="dxa"/>
            <w:shd w:val="clear" w:color="auto" w:fill="FFFFFF"/>
            <w:vAlign w:val="center"/>
            <w:hideMark/>
          </w:tcPr>
          <w:p w:rsidR="006A31C2" w:rsidRPr="00E016FE" w:rsidRDefault="006A31C2" w:rsidP="00A352E3">
            <w:pPr>
              <w:pStyle w:val="aa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</w:t>
            </w:r>
            <w:proofErr w:type="gramStart"/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рядом».</w:t>
            </w:r>
          </w:p>
          <w:p w:rsidR="006A31C2" w:rsidRPr="00E016FE" w:rsidRDefault="006A31C2" w:rsidP="00A352E3">
            <w:pPr>
              <w:pStyle w:val="aa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из природного материала.</w:t>
            </w:r>
          </w:p>
        </w:tc>
      </w:tr>
      <w:tr w:rsidR="006A31C2" w:rsidRPr="003D52A1" w:rsidTr="006A31C2">
        <w:trPr>
          <w:tblCellSpacing w:w="0" w:type="dxa"/>
        </w:trPr>
        <w:tc>
          <w:tcPr>
            <w:tcW w:w="2299" w:type="dxa"/>
            <w:shd w:val="clear" w:color="auto" w:fill="FFFFFF"/>
            <w:vAlign w:val="center"/>
          </w:tcPr>
          <w:p w:rsidR="006A31C2" w:rsidRPr="00E016FE" w:rsidRDefault="006A31C2" w:rsidP="00A9715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день – 18.06.1</w:t>
            </w:r>
            <w:r w:rsidR="00A97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«Пролив Юмора»</w:t>
            </w:r>
          </w:p>
        </w:tc>
        <w:tc>
          <w:tcPr>
            <w:tcW w:w="7211" w:type="dxa"/>
            <w:shd w:val="clear" w:color="auto" w:fill="FFFFFF"/>
            <w:vAlign w:val="center"/>
          </w:tcPr>
          <w:p w:rsidR="006A31C2" w:rsidRPr="00E016FE" w:rsidRDefault="006A31C2" w:rsidP="00A352E3">
            <w:pPr>
              <w:pStyle w:val="aa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здоровья «Смех – великий лекарь!»</w:t>
            </w:r>
          </w:p>
          <w:p w:rsidR="006A31C2" w:rsidRPr="00E016FE" w:rsidRDefault="006A31C2" w:rsidP="00A352E3">
            <w:pPr>
              <w:pStyle w:val="aa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«Нам без шуток – никуда!»</w:t>
            </w:r>
          </w:p>
        </w:tc>
      </w:tr>
      <w:tr w:rsidR="006A31C2" w:rsidRPr="003D52A1" w:rsidTr="006A31C2">
        <w:trPr>
          <w:tblCellSpacing w:w="0" w:type="dxa"/>
        </w:trPr>
        <w:tc>
          <w:tcPr>
            <w:tcW w:w="2299" w:type="dxa"/>
            <w:shd w:val="clear" w:color="auto" w:fill="FFFFFF"/>
            <w:vAlign w:val="center"/>
          </w:tcPr>
          <w:p w:rsidR="006A31C2" w:rsidRPr="00E016FE" w:rsidRDefault="006A31C2" w:rsidP="00A9715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день – 19.06.1</w:t>
            </w:r>
            <w:r w:rsidR="00A97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«Пиратский остров»</w:t>
            </w:r>
          </w:p>
        </w:tc>
        <w:tc>
          <w:tcPr>
            <w:tcW w:w="7211" w:type="dxa"/>
            <w:shd w:val="clear" w:color="auto" w:fill="FFFFFF"/>
            <w:vAlign w:val="center"/>
          </w:tcPr>
          <w:p w:rsidR="006A31C2" w:rsidRPr="00E016FE" w:rsidRDefault="006A31C2" w:rsidP="00A352E3">
            <w:pPr>
              <w:pStyle w:val="aa"/>
              <w:numPr>
                <w:ilvl w:val="0"/>
                <w:numId w:val="21"/>
              </w:numPr>
              <w:ind w:left="111" w:firstLine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Спортивно-туристическая игра «Огонь, вода и медные </w:t>
            </w:r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трубы» - состязание между </w:t>
            </w:r>
            <w:hyperlink r:id="rId21" w:tgtFrame="_blank" w:history="1">
              <w:r w:rsidRPr="00E016F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пиратами</w:t>
              </w:r>
            </w:hyperlink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> и экипажами в силе, ловкости и находчивости.</w:t>
            </w:r>
          </w:p>
        </w:tc>
      </w:tr>
      <w:tr w:rsidR="006A31C2" w:rsidRPr="003D52A1" w:rsidTr="006A31C2">
        <w:trPr>
          <w:tblCellSpacing w:w="0" w:type="dxa"/>
        </w:trPr>
        <w:tc>
          <w:tcPr>
            <w:tcW w:w="2299" w:type="dxa"/>
            <w:shd w:val="clear" w:color="auto" w:fill="FFFFFF"/>
            <w:vAlign w:val="center"/>
          </w:tcPr>
          <w:p w:rsidR="006A31C2" w:rsidRPr="00E016FE" w:rsidRDefault="00A9715D" w:rsidP="00A9715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 день – 20</w:t>
            </w:r>
            <w:r w:rsidR="006A31C2"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«Морские байки</w:t>
            </w:r>
            <w:r w:rsidR="006A31C2"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11" w:type="dxa"/>
            <w:shd w:val="clear" w:color="auto" w:fill="FFFFFF"/>
            <w:vAlign w:val="center"/>
          </w:tcPr>
          <w:p w:rsidR="00A9715D" w:rsidRPr="00E016FE" w:rsidRDefault="00A9715D" w:rsidP="00A9715D">
            <w:pPr>
              <w:pStyle w:val="aa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«Рыбный дележ».</w:t>
            </w:r>
          </w:p>
          <w:p w:rsidR="006A31C2" w:rsidRPr="00A9715D" w:rsidRDefault="00A9715D" w:rsidP="00A9715D">
            <w:pPr>
              <w:pStyle w:val="aa"/>
              <w:numPr>
                <w:ilvl w:val="0"/>
                <w:numId w:val="21"/>
              </w:numPr>
              <w:ind w:left="111" w:firstLine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конкурсная программа «Рыбак рыбака видит издалека».</w:t>
            </w:r>
          </w:p>
        </w:tc>
      </w:tr>
      <w:tr w:rsidR="006A31C2" w:rsidRPr="003D52A1" w:rsidTr="006A31C2">
        <w:trPr>
          <w:tblCellSpacing w:w="0" w:type="dxa"/>
        </w:trPr>
        <w:tc>
          <w:tcPr>
            <w:tcW w:w="2299" w:type="dxa"/>
            <w:shd w:val="clear" w:color="auto" w:fill="FFFFFF"/>
            <w:vAlign w:val="center"/>
          </w:tcPr>
          <w:p w:rsidR="006A31C2" w:rsidRPr="00E016FE" w:rsidRDefault="006A31C2" w:rsidP="00A9715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день – 2</w:t>
            </w:r>
            <w:r w:rsidR="00A97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.06.1</w:t>
            </w:r>
            <w:r w:rsidR="00A97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A97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«День Памяти</w:t>
            </w:r>
            <w:r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11" w:type="dxa"/>
            <w:shd w:val="clear" w:color="auto" w:fill="FFFFFF"/>
            <w:vAlign w:val="center"/>
          </w:tcPr>
          <w:p w:rsidR="00A9715D" w:rsidRPr="00E016FE" w:rsidRDefault="00A9715D" w:rsidP="00A9715D">
            <w:pPr>
              <w:pStyle w:val="aa"/>
              <w:numPr>
                <w:ilvl w:val="0"/>
                <w:numId w:val="21"/>
              </w:numPr>
              <w:ind w:left="111" w:firstLine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 памяти «Всем, кто ушёл в бессмертие – посвящается!» (проводится у памятника воинам ВОВ совместно с ДК).</w:t>
            </w:r>
          </w:p>
          <w:p w:rsidR="006A31C2" w:rsidRPr="00E016FE" w:rsidRDefault="00A9715D" w:rsidP="00A9715D">
            <w:pPr>
              <w:pStyle w:val="aa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и рисунков на асфальте «Мы за мир на голубой планете».</w:t>
            </w:r>
          </w:p>
        </w:tc>
      </w:tr>
      <w:tr w:rsidR="006A31C2" w:rsidRPr="003D52A1" w:rsidTr="006A31C2">
        <w:trPr>
          <w:tblCellSpacing w:w="0" w:type="dxa"/>
        </w:trPr>
        <w:tc>
          <w:tcPr>
            <w:tcW w:w="2299" w:type="dxa"/>
            <w:shd w:val="clear" w:color="auto" w:fill="FFFFFF"/>
            <w:vAlign w:val="center"/>
            <w:hideMark/>
          </w:tcPr>
          <w:p w:rsidR="006A31C2" w:rsidRPr="00E016FE" w:rsidRDefault="006A31C2" w:rsidP="00A9715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97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7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– 24</w:t>
            </w:r>
            <w:r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.06.1</w:t>
            </w:r>
            <w:r w:rsidR="00A97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E01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«Остров Сокровищ»</w:t>
            </w:r>
          </w:p>
        </w:tc>
        <w:tc>
          <w:tcPr>
            <w:tcW w:w="7211" w:type="dxa"/>
            <w:shd w:val="clear" w:color="auto" w:fill="FFFFFF"/>
            <w:vAlign w:val="center"/>
            <w:hideMark/>
          </w:tcPr>
          <w:p w:rsidR="006A31C2" w:rsidRPr="00E016FE" w:rsidRDefault="006A31C2" w:rsidP="00A352E3">
            <w:pPr>
              <w:pStyle w:val="aa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«Остров Сокровищ».</w:t>
            </w:r>
          </w:p>
          <w:p w:rsidR="006A31C2" w:rsidRPr="00E016FE" w:rsidRDefault="006A31C2" w:rsidP="00A352E3">
            <w:pPr>
              <w:pStyle w:val="aa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E">
              <w:rPr>
                <w:rFonts w:ascii="Times New Roman" w:eastAsia="Times New Roman" w:hAnsi="Times New Roman" w:cs="Times New Roman"/>
                <w:sz w:val="24"/>
                <w:szCs w:val="24"/>
              </w:rPr>
              <w:t>Гала концерт «На всех парусах».</w:t>
            </w:r>
          </w:p>
        </w:tc>
      </w:tr>
    </w:tbl>
    <w:p w:rsidR="006A31C2" w:rsidRDefault="006A31C2" w:rsidP="006A31C2">
      <w:pPr>
        <w:spacing w:after="240" w:line="240" w:lineRule="auto"/>
      </w:pPr>
    </w:p>
    <w:p w:rsidR="00A9715D" w:rsidRDefault="00A971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6A31C2" w:rsidRDefault="006A31C2" w:rsidP="0028440F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440F" w:rsidRPr="00A9715D" w:rsidRDefault="007A1DF7" w:rsidP="00A97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литературы и источники</w:t>
      </w:r>
    </w:p>
    <w:p w:rsidR="00A9715D" w:rsidRPr="00A9715D" w:rsidRDefault="007A1DF7" w:rsidP="00A9715D">
      <w:pPr>
        <w:pStyle w:val="a9"/>
        <w:numPr>
          <w:ilvl w:val="0"/>
          <w:numId w:val="4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7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«Лето открытий».</w:t>
      </w:r>
      <w:r w:rsidRPr="00A9715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9715D">
        <w:rPr>
          <w:rFonts w:ascii="Times New Roman" w:hAnsi="Times New Roman" w:cs="Times New Roman"/>
          <w:color w:val="000000"/>
          <w:sz w:val="24"/>
          <w:szCs w:val="24"/>
        </w:rPr>
        <w:t>Авторские программы отрядной деятельности, Сачкова Н.В., Ивличева В.А. - Волгоград: Учитель, - 2007 г.</w:t>
      </w:r>
    </w:p>
    <w:p w:rsidR="00A9715D" w:rsidRPr="00A9715D" w:rsidRDefault="007A1DF7" w:rsidP="00A9715D">
      <w:pPr>
        <w:pStyle w:val="a9"/>
        <w:numPr>
          <w:ilvl w:val="0"/>
          <w:numId w:val="4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7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досуговых, творческих и игровых мероприятий в летнем лагере./</w:t>
      </w:r>
      <w:r w:rsidRPr="00A9715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9715D">
        <w:rPr>
          <w:rFonts w:ascii="Times New Roman" w:hAnsi="Times New Roman" w:cs="Times New Roman"/>
          <w:color w:val="000000"/>
          <w:sz w:val="24"/>
          <w:szCs w:val="24"/>
        </w:rPr>
        <w:t>Лобачева С.И. - М. – «ВАКО» 2007 г.</w:t>
      </w:r>
    </w:p>
    <w:p w:rsidR="00A9715D" w:rsidRPr="00A9715D" w:rsidRDefault="007A1DF7" w:rsidP="00A9715D">
      <w:pPr>
        <w:pStyle w:val="a9"/>
        <w:numPr>
          <w:ilvl w:val="0"/>
          <w:numId w:val="4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7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Веселые игры для дружного отряда. Праздники в загородном лагере.</w:t>
      </w:r>
      <w:r w:rsidRPr="00A9715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9715D">
        <w:rPr>
          <w:rFonts w:ascii="Times New Roman" w:hAnsi="Times New Roman" w:cs="Times New Roman"/>
          <w:color w:val="000000"/>
          <w:sz w:val="24"/>
          <w:szCs w:val="24"/>
        </w:rPr>
        <w:t>Бесова</w:t>
      </w:r>
      <w:proofErr w:type="spellEnd"/>
      <w:r w:rsidRPr="00A9715D">
        <w:rPr>
          <w:rFonts w:ascii="Times New Roman" w:hAnsi="Times New Roman" w:cs="Times New Roman"/>
          <w:color w:val="000000"/>
          <w:sz w:val="24"/>
          <w:szCs w:val="24"/>
        </w:rPr>
        <w:t xml:space="preserve"> И.А. Ярославль: Академия развития. 2004 г.</w:t>
      </w:r>
    </w:p>
    <w:p w:rsidR="00A9715D" w:rsidRPr="00A9715D" w:rsidRDefault="007A1DF7" w:rsidP="00A9715D">
      <w:pPr>
        <w:pStyle w:val="a9"/>
        <w:numPr>
          <w:ilvl w:val="0"/>
          <w:numId w:val="4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7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Весёлые каникулы</w:t>
      </w:r>
      <w:r w:rsidRPr="00A9715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9715D">
        <w:rPr>
          <w:rFonts w:ascii="Times New Roman" w:hAnsi="Times New Roman" w:cs="Times New Roman"/>
          <w:color w:val="000000"/>
          <w:sz w:val="24"/>
          <w:szCs w:val="24"/>
        </w:rPr>
        <w:t xml:space="preserve">/ О. </w:t>
      </w:r>
      <w:proofErr w:type="spellStart"/>
      <w:r w:rsidRPr="00A9715D">
        <w:rPr>
          <w:rFonts w:ascii="Times New Roman" w:hAnsi="Times New Roman" w:cs="Times New Roman"/>
          <w:color w:val="000000"/>
          <w:sz w:val="24"/>
          <w:szCs w:val="24"/>
        </w:rPr>
        <w:t>Братчук</w:t>
      </w:r>
      <w:proofErr w:type="spellEnd"/>
      <w:r w:rsidRPr="00A9715D">
        <w:rPr>
          <w:rFonts w:ascii="Times New Roman" w:hAnsi="Times New Roman" w:cs="Times New Roman"/>
          <w:color w:val="000000"/>
          <w:sz w:val="24"/>
          <w:szCs w:val="24"/>
        </w:rPr>
        <w:t xml:space="preserve">, Э. Проскурина – Ростов н/Д: Феникс, Харьков: </w:t>
      </w:r>
      <w:proofErr w:type="spellStart"/>
      <w:r w:rsidRPr="00A9715D">
        <w:rPr>
          <w:rFonts w:ascii="Times New Roman" w:hAnsi="Times New Roman" w:cs="Times New Roman"/>
          <w:color w:val="000000"/>
          <w:sz w:val="24"/>
          <w:szCs w:val="24"/>
        </w:rPr>
        <w:t>Торсинг</w:t>
      </w:r>
      <w:proofErr w:type="spellEnd"/>
      <w:r w:rsidRPr="00A9715D">
        <w:rPr>
          <w:rFonts w:ascii="Times New Roman" w:hAnsi="Times New Roman" w:cs="Times New Roman"/>
          <w:color w:val="000000"/>
          <w:sz w:val="24"/>
          <w:szCs w:val="24"/>
        </w:rPr>
        <w:t xml:space="preserve"> 2005 г.</w:t>
      </w:r>
    </w:p>
    <w:p w:rsidR="00A9715D" w:rsidRPr="00A9715D" w:rsidRDefault="007A1DF7" w:rsidP="00A9715D">
      <w:pPr>
        <w:pStyle w:val="a9"/>
        <w:numPr>
          <w:ilvl w:val="0"/>
          <w:numId w:val="4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7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Здравствуй, лето!</w:t>
      </w:r>
      <w:r w:rsidRPr="00A9715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9715D">
        <w:rPr>
          <w:rFonts w:ascii="Times New Roman" w:hAnsi="Times New Roman" w:cs="Times New Roman"/>
          <w:color w:val="000000"/>
          <w:sz w:val="24"/>
          <w:szCs w:val="24"/>
        </w:rPr>
        <w:t>/С.В. Титов - Волгоград: Учитель, - 2007 г.</w:t>
      </w:r>
    </w:p>
    <w:p w:rsidR="00A9715D" w:rsidRPr="00A9715D" w:rsidRDefault="007A1DF7" w:rsidP="00A9715D">
      <w:pPr>
        <w:pStyle w:val="a9"/>
        <w:numPr>
          <w:ilvl w:val="0"/>
          <w:numId w:val="41"/>
        </w:numPr>
        <w:spacing w:after="0"/>
        <w:ind w:left="0" w:firstLine="36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97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Позывные лета./</w:t>
      </w:r>
      <w:r w:rsidRPr="00A9715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9715D">
        <w:rPr>
          <w:rFonts w:ascii="Times New Roman" w:hAnsi="Times New Roman" w:cs="Times New Roman"/>
          <w:color w:val="000000"/>
          <w:sz w:val="24"/>
          <w:szCs w:val="24"/>
        </w:rPr>
        <w:t xml:space="preserve">М.М. </w:t>
      </w:r>
      <w:proofErr w:type="spellStart"/>
      <w:r w:rsidRPr="00A9715D">
        <w:rPr>
          <w:rFonts w:ascii="Times New Roman" w:hAnsi="Times New Roman" w:cs="Times New Roman"/>
          <w:color w:val="000000"/>
          <w:sz w:val="24"/>
          <w:szCs w:val="24"/>
        </w:rPr>
        <w:t>Баранник</w:t>
      </w:r>
      <w:proofErr w:type="spellEnd"/>
      <w:r w:rsidRPr="00A9715D">
        <w:rPr>
          <w:rFonts w:ascii="Times New Roman" w:hAnsi="Times New Roman" w:cs="Times New Roman"/>
          <w:color w:val="000000"/>
          <w:sz w:val="24"/>
          <w:szCs w:val="24"/>
        </w:rPr>
        <w:t>, Т.С. Борисова - Москва, 2003 г.</w:t>
      </w:r>
      <w:r w:rsidRPr="00A9715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A9715D" w:rsidRPr="00A9715D" w:rsidRDefault="007A1DF7" w:rsidP="00A9715D">
      <w:pPr>
        <w:pStyle w:val="a9"/>
        <w:numPr>
          <w:ilvl w:val="0"/>
          <w:numId w:val="4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715D">
        <w:rPr>
          <w:rFonts w:ascii="Times New Roman" w:hAnsi="Times New Roman" w:cs="Times New Roman"/>
          <w:color w:val="000000"/>
          <w:sz w:val="24"/>
          <w:szCs w:val="24"/>
        </w:rPr>
        <w:t>Журналы «Завуч», «Классный</w:t>
      </w:r>
      <w:r w:rsidRPr="00A9715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9715D">
        <w:rPr>
          <w:rFonts w:ascii="Times New Roman" w:hAnsi="Times New Roman" w:cs="Times New Roman"/>
          <w:sz w:val="24"/>
          <w:szCs w:val="24"/>
        </w:rPr>
        <w:t>руководитель</w:t>
      </w:r>
      <w:r w:rsidRPr="00A9715D">
        <w:rPr>
          <w:rFonts w:ascii="Times New Roman" w:hAnsi="Times New Roman" w:cs="Times New Roman"/>
          <w:color w:val="000000"/>
          <w:sz w:val="24"/>
          <w:szCs w:val="24"/>
        </w:rPr>
        <w:t>», «Директор</w:t>
      </w:r>
      <w:r w:rsidRPr="00A9715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9715D">
        <w:rPr>
          <w:rFonts w:ascii="Times New Roman" w:hAnsi="Times New Roman" w:cs="Times New Roman"/>
          <w:color w:val="000000"/>
          <w:sz w:val="24"/>
          <w:szCs w:val="24"/>
        </w:rPr>
        <w:t>школы».</w:t>
      </w:r>
    </w:p>
    <w:p w:rsidR="00A9715D" w:rsidRPr="00A9715D" w:rsidRDefault="007A1DF7" w:rsidP="00A9715D">
      <w:pPr>
        <w:pStyle w:val="a9"/>
        <w:numPr>
          <w:ilvl w:val="0"/>
          <w:numId w:val="4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715D">
        <w:rPr>
          <w:rFonts w:ascii="Times New Roman" w:hAnsi="Times New Roman" w:cs="Times New Roman"/>
          <w:color w:val="000000"/>
          <w:sz w:val="24"/>
          <w:szCs w:val="24"/>
        </w:rPr>
        <w:t>Газеты для организаторов внеклассной</w:t>
      </w:r>
      <w:r w:rsidRPr="00A9715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9715D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A9715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9715D">
        <w:rPr>
          <w:rFonts w:ascii="Times New Roman" w:hAnsi="Times New Roman" w:cs="Times New Roman"/>
          <w:color w:val="000000"/>
          <w:sz w:val="24"/>
          <w:szCs w:val="24"/>
        </w:rPr>
        <w:t>«Последний звонок», «Педсовет».</w:t>
      </w:r>
    </w:p>
    <w:p w:rsidR="00A9715D" w:rsidRPr="00A9715D" w:rsidRDefault="007A1DF7" w:rsidP="00A9715D">
      <w:pPr>
        <w:pStyle w:val="a9"/>
        <w:numPr>
          <w:ilvl w:val="0"/>
          <w:numId w:val="4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7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КИПАРИС-9. Советы бывалого вожатого (теория, методика, практика).</w:t>
      </w:r>
      <w:r w:rsidRPr="00A9715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9715D">
        <w:rPr>
          <w:rFonts w:ascii="Times New Roman" w:hAnsi="Times New Roman" w:cs="Times New Roman"/>
          <w:color w:val="000000"/>
          <w:sz w:val="24"/>
          <w:szCs w:val="24"/>
        </w:rPr>
        <w:t xml:space="preserve">Учебно-практическое пособие для организаторов летнего отдыха детей. / </w:t>
      </w:r>
      <w:proofErr w:type="spellStart"/>
      <w:r w:rsidRPr="00A9715D">
        <w:rPr>
          <w:rFonts w:ascii="Times New Roman" w:hAnsi="Times New Roman" w:cs="Times New Roman"/>
          <w:color w:val="000000"/>
          <w:sz w:val="24"/>
          <w:szCs w:val="24"/>
        </w:rPr>
        <w:t>Юзефавичус</w:t>
      </w:r>
      <w:proofErr w:type="spellEnd"/>
      <w:r w:rsidRPr="00A9715D">
        <w:rPr>
          <w:rFonts w:ascii="Times New Roman" w:hAnsi="Times New Roman" w:cs="Times New Roman"/>
          <w:color w:val="000000"/>
          <w:sz w:val="24"/>
          <w:szCs w:val="24"/>
        </w:rPr>
        <w:t xml:space="preserve"> Т.А. - М.: Педагогическое общество России, 2005 г.</w:t>
      </w:r>
    </w:p>
    <w:p w:rsidR="00A9715D" w:rsidRPr="00A9715D" w:rsidRDefault="007A1DF7" w:rsidP="00A9715D">
      <w:pPr>
        <w:pStyle w:val="a9"/>
        <w:numPr>
          <w:ilvl w:val="0"/>
          <w:numId w:val="4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7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КИПАРИС-10. Радуга над </w:t>
      </w:r>
      <w:proofErr w:type="spellStart"/>
      <w:r w:rsidRPr="00A97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Экландией</w:t>
      </w:r>
      <w:proofErr w:type="spellEnd"/>
      <w:r w:rsidRPr="00A97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Экологическое воспитание в условиях оздоровительного лагеря.</w:t>
      </w:r>
      <w:r w:rsidRPr="00A9715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9715D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пособие. / Авторы: Цветкова И.В., </w:t>
      </w:r>
      <w:proofErr w:type="spellStart"/>
      <w:r w:rsidRPr="00A9715D">
        <w:rPr>
          <w:rFonts w:ascii="Times New Roman" w:hAnsi="Times New Roman" w:cs="Times New Roman"/>
          <w:color w:val="000000"/>
          <w:sz w:val="24"/>
          <w:szCs w:val="24"/>
        </w:rPr>
        <w:t>Заярская</w:t>
      </w:r>
      <w:proofErr w:type="spellEnd"/>
      <w:r w:rsidRPr="00A9715D">
        <w:rPr>
          <w:rFonts w:ascii="Times New Roman" w:hAnsi="Times New Roman" w:cs="Times New Roman"/>
          <w:color w:val="000000"/>
          <w:sz w:val="24"/>
          <w:szCs w:val="24"/>
        </w:rPr>
        <w:t xml:space="preserve"> Г.В., </w:t>
      </w:r>
      <w:proofErr w:type="spellStart"/>
      <w:r w:rsidRPr="00A9715D">
        <w:rPr>
          <w:rFonts w:ascii="Times New Roman" w:hAnsi="Times New Roman" w:cs="Times New Roman"/>
          <w:color w:val="000000"/>
          <w:sz w:val="24"/>
          <w:szCs w:val="24"/>
        </w:rPr>
        <w:t>Клемяшова</w:t>
      </w:r>
      <w:proofErr w:type="spellEnd"/>
      <w:r w:rsidRPr="00A9715D">
        <w:rPr>
          <w:rFonts w:ascii="Times New Roman" w:hAnsi="Times New Roman" w:cs="Times New Roman"/>
          <w:color w:val="000000"/>
          <w:sz w:val="24"/>
          <w:szCs w:val="24"/>
        </w:rPr>
        <w:t xml:space="preserve"> Е.М., Мурашова А.Г. Общ</w:t>
      </w:r>
      <w:proofErr w:type="gramStart"/>
      <w:r w:rsidRPr="00A9715D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A9715D">
        <w:rPr>
          <w:rFonts w:ascii="Times New Roman" w:hAnsi="Times New Roman" w:cs="Times New Roman"/>
          <w:color w:val="000000"/>
          <w:sz w:val="24"/>
          <w:szCs w:val="24"/>
        </w:rPr>
        <w:t>ед. И.В.Цветковой. - М.: Педагогическое общество России, 2005. - 160 с. - (Библиотека журнала "Вожатый века").</w:t>
      </w:r>
    </w:p>
    <w:p w:rsidR="00A9715D" w:rsidRPr="00A9715D" w:rsidRDefault="007A1DF7" w:rsidP="00A9715D">
      <w:pPr>
        <w:pStyle w:val="a9"/>
        <w:numPr>
          <w:ilvl w:val="0"/>
          <w:numId w:val="4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7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КИПАРИС-11. Сборник практических материалов по организации отрядной</w:t>
      </w:r>
      <w:r w:rsidRPr="00A9715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9715D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Pr="00A9715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97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ДОЛ.</w:t>
      </w:r>
      <w:r w:rsidRPr="00A9715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9715D">
        <w:rPr>
          <w:rFonts w:ascii="Times New Roman" w:hAnsi="Times New Roman" w:cs="Times New Roman"/>
          <w:color w:val="000000"/>
          <w:sz w:val="24"/>
          <w:szCs w:val="24"/>
        </w:rPr>
        <w:t>Учебно-методическое пособие. / Под общ</w:t>
      </w:r>
      <w:proofErr w:type="gramStart"/>
      <w:r w:rsidRPr="00A9715D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A9715D">
        <w:rPr>
          <w:rFonts w:ascii="Times New Roman" w:hAnsi="Times New Roman" w:cs="Times New Roman"/>
          <w:color w:val="000000"/>
          <w:sz w:val="24"/>
          <w:szCs w:val="24"/>
        </w:rPr>
        <w:t xml:space="preserve">ед. </w:t>
      </w:r>
      <w:proofErr w:type="spellStart"/>
      <w:r w:rsidRPr="00A9715D">
        <w:rPr>
          <w:rFonts w:ascii="Times New Roman" w:hAnsi="Times New Roman" w:cs="Times New Roman"/>
          <w:color w:val="000000"/>
          <w:sz w:val="24"/>
          <w:szCs w:val="24"/>
        </w:rPr>
        <w:t>Хуснутдиновой</w:t>
      </w:r>
      <w:proofErr w:type="spellEnd"/>
      <w:r w:rsidRPr="00A9715D">
        <w:rPr>
          <w:rFonts w:ascii="Times New Roman" w:hAnsi="Times New Roman" w:cs="Times New Roman"/>
          <w:color w:val="000000"/>
          <w:sz w:val="24"/>
          <w:szCs w:val="24"/>
        </w:rPr>
        <w:t xml:space="preserve"> И.Н. - М.: Педагогическое общество России, 2005. - 192 с. - (Библиотека журнала "Вожатый века").</w:t>
      </w:r>
    </w:p>
    <w:p w:rsidR="00A9715D" w:rsidRPr="00A9715D" w:rsidRDefault="007A1DF7" w:rsidP="00A9715D">
      <w:pPr>
        <w:pStyle w:val="a9"/>
        <w:numPr>
          <w:ilvl w:val="0"/>
          <w:numId w:val="4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7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КИПАРИС-13. Игровые программы: Аттракционы. Шуточные забавы. Сюжетно-ролевые игры.</w:t>
      </w:r>
      <w:r w:rsidRPr="00A9715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9715D">
        <w:rPr>
          <w:rFonts w:ascii="Times New Roman" w:hAnsi="Times New Roman" w:cs="Times New Roman"/>
          <w:color w:val="000000"/>
          <w:sz w:val="24"/>
          <w:szCs w:val="24"/>
        </w:rPr>
        <w:t>/ Автор-составитель Л.В.Воронкова. - М.: Педагогическое общество России, 2005. - 80 с. - (Библиотека журнала "Вожатый века").</w:t>
      </w:r>
    </w:p>
    <w:p w:rsidR="00A9715D" w:rsidRPr="00A9715D" w:rsidRDefault="007A1DF7" w:rsidP="00A9715D">
      <w:pPr>
        <w:pStyle w:val="a9"/>
        <w:numPr>
          <w:ilvl w:val="0"/>
          <w:numId w:val="4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7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КИПАРИС-14. Игры для </w:t>
      </w:r>
      <w:proofErr w:type="spellStart"/>
      <w:r w:rsidRPr="00A97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робинзонов</w:t>
      </w:r>
      <w:proofErr w:type="spellEnd"/>
      <w:r w:rsidRPr="00A9715D">
        <w:rPr>
          <w:rFonts w:ascii="Times New Roman" w:hAnsi="Times New Roman" w:cs="Times New Roman"/>
          <w:color w:val="000000"/>
          <w:sz w:val="24"/>
          <w:szCs w:val="24"/>
        </w:rPr>
        <w:t xml:space="preserve">: методическое пособие для вожатых. / Составитель </w:t>
      </w:r>
      <w:proofErr w:type="spellStart"/>
      <w:r w:rsidRPr="00A9715D">
        <w:rPr>
          <w:rFonts w:ascii="Times New Roman" w:hAnsi="Times New Roman" w:cs="Times New Roman"/>
          <w:color w:val="000000"/>
          <w:sz w:val="24"/>
          <w:szCs w:val="24"/>
        </w:rPr>
        <w:t>Кувватов</w:t>
      </w:r>
      <w:proofErr w:type="spellEnd"/>
      <w:r w:rsidRPr="00A9715D">
        <w:rPr>
          <w:rFonts w:ascii="Times New Roman" w:hAnsi="Times New Roman" w:cs="Times New Roman"/>
          <w:color w:val="000000"/>
          <w:sz w:val="24"/>
          <w:szCs w:val="24"/>
        </w:rPr>
        <w:t xml:space="preserve"> С.А. - М.: Педагогическое общество России, 2005. - 96 с. - (Библиотека журнала "Вожатый века").</w:t>
      </w:r>
    </w:p>
    <w:p w:rsidR="00A9715D" w:rsidRPr="00A9715D" w:rsidRDefault="007A1DF7" w:rsidP="00A9715D">
      <w:pPr>
        <w:pStyle w:val="a9"/>
        <w:numPr>
          <w:ilvl w:val="0"/>
          <w:numId w:val="4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7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КИПАРИС-15. Отдыхаем весело и интересно!</w:t>
      </w:r>
      <w:r w:rsidRPr="00A9715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9715D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пособие. / </w:t>
      </w:r>
      <w:proofErr w:type="spellStart"/>
      <w:r w:rsidRPr="00A9715D">
        <w:rPr>
          <w:rFonts w:ascii="Times New Roman" w:hAnsi="Times New Roman" w:cs="Times New Roman"/>
          <w:color w:val="000000"/>
          <w:sz w:val="24"/>
          <w:szCs w:val="24"/>
        </w:rPr>
        <w:t>Шпарева</w:t>
      </w:r>
      <w:proofErr w:type="spellEnd"/>
      <w:r w:rsidRPr="00A9715D">
        <w:rPr>
          <w:rFonts w:ascii="Times New Roman" w:hAnsi="Times New Roman" w:cs="Times New Roman"/>
          <w:color w:val="000000"/>
          <w:sz w:val="24"/>
          <w:szCs w:val="24"/>
        </w:rPr>
        <w:t xml:space="preserve"> Г.Т. - М.: Педагогическое общество России, 2005. - 80 с. - (Библиотека журнала "Вожатый века").</w:t>
      </w:r>
    </w:p>
    <w:p w:rsidR="00A9715D" w:rsidRPr="00A9715D" w:rsidRDefault="007A1DF7" w:rsidP="00A9715D">
      <w:pPr>
        <w:pStyle w:val="a9"/>
        <w:numPr>
          <w:ilvl w:val="0"/>
          <w:numId w:val="4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7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 замечательных идей для детских праздников.</w:t>
      </w:r>
      <w:r w:rsidRPr="00A9715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9715D">
        <w:rPr>
          <w:rFonts w:ascii="Times New Roman" w:hAnsi="Times New Roman" w:cs="Times New Roman"/>
          <w:color w:val="000000"/>
          <w:sz w:val="24"/>
          <w:szCs w:val="24"/>
        </w:rPr>
        <w:t>/ Анисимова Т.Б. - Ростов-на-Дону: Феникс, 2004. - 320 с. - (Мир вашего ребенка).</w:t>
      </w:r>
    </w:p>
    <w:p w:rsidR="00A9715D" w:rsidRPr="00A9715D" w:rsidRDefault="007A1DF7" w:rsidP="00A9715D">
      <w:pPr>
        <w:pStyle w:val="a9"/>
        <w:numPr>
          <w:ilvl w:val="0"/>
          <w:numId w:val="4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7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365 развлечений для ребенка.</w:t>
      </w:r>
      <w:r w:rsidRPr="00A9715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9715D">
        <w:rPr>
          <w:rFonts w:ascii="Times New Roman" w:hAnsi="Times New Roman" w:cs="Times New Roman"/>
          <w:color w:val="000000"/>
          <w:sz w:val="24"/>
          <w:szCs w:val="24"/>
        </w:rPr>
        <w:t>/ Составитель Е.А.Беляков. - М.:</w:t>
      </w:r>
      <w:proofErr w:type="spellStart"/>
      <w:r w:rsidRPr="00A9715D">
        <w:rPr>
          <w:rFonts w:ascii="Times New Roman" w:hAnsi="Times New Roman" w:cs="Times New Roman"/>
          <w:color w:val="000000"/>
          <w:sz w:val="24"/>
          <w:szCs w:val="24"/>
        </w:rPr>
        <w:t>Рольф</w:t>
      </w:r>
      <w:proofErr w:type="spellEnd"/>
      <w:r w:rsidRPr="00A9715D">
        <w:rPr>
          <w:rFonts w:ascii="Times New Roman" w:hAnsi="Times New Roman" w:cs="Times New Roman"/>
          <w:color w:val="000000"/>
          <w:sz w:val="24"/>
          <w:szCs w:val="24"/>
        </w:rPr>
        <w:t xml:space="preserve">, 2000. - 224 с., </w:t>
      </w:r>
      <w:proofErr w:type="spellStart"/>
      <w:r w:rsidRPr="00A9715D">
        <w:rPr>
          <w:rFonts w:ascii="Times New Roman" w:hAnsi="Times New Roman" w:cs="Times New Roman"/>
          <w:color w:val="000000"/>
          <w:sz w:val="24"/>
          <w:szCs w:val="24"/>
        </w:rPr>
        <w:t>илл</w:t>
      </w:r>
      <w:proofErr w:type="spellEnd"/>
      <w:r w:rsidRPr="00A9715D">
        <w:rPr>
          <w:rFonts w:ascii="Times New Roman" w:hAnsi="Times New Roman" w:cs="Times New Roman"/>
          <w:color w:val="000000"/>
          <w:sz w:val="24"/>
          <w:szCs w:val="24"/>
        </w:rPr>
        <w:t>. - (Внимание: дети!)</w:t>
      </w:r>
    </w:p>
    <w:p w:rsidR="00A9715D" w:rsidRPr="00A9715D" w:rsidRDefault="007A1DF7" w:rsidP="00A9715D">
      <w:pPr>
        <w:pStyle w:val="a9"/>
        <w:numPr>
          <w:ilvl w:val="0"/>
          <w:numId w:val="4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7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Азбука коллективных творческих дел.</w:t>
      </w:r>
      <w:r w:rsidRPr="00A9715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9715D">
        <w:rPr>
          <w:rFonts w:ascii="Times New Roman" w:hAnsi="Times New Roman" w:cs="Times New Roman"/>
          <w:color w:val="000000"/>
          <w:sz w:val="24"/>
          <w:szCs w:val="24"/>
        </w:rPr>
        <w:t>/ Кочергина Г.Д. - Смоленск, 1996.</w:t>
      </w:r>
    </w:p>
    <w:p w:rsidR="00A9715D" w:rsidRPr="00A9715D" w:rsidRDefault="007A1DF7" w:rsidP="00A9715D">
      <w:pPr>
        <w:pStyle w:val="a9"/>
        <w:numPr>
          <w:ilvl w:val="0"/>
          <w:numId w:val="4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7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Большая книга детского досуга.</w:t>
      </w:r>
      <w:r w:rsidRPr="00A9715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9715D">
        <w:rPr>
          <w:rFonts w:ascii="Times New Roman" w:hAnsi="Times New Roman" w:cs="Times New Roman"/>
          <w:color w:val="000000"/>
          <w:sz w:val="24"/>
          <w:szCs w:val="24"/>
        </w:rPr>
        <w:t>/ Анисимова Т.Б. - Ростов-на-Дону: Феникс, 2004. - 160 с. - (Мир вашего ребенка).</w:t>
      </w:r>
    </w:p>
    <w:p w:rsidR="00A9715D" w:rsidRPr="00A9715D" w:rsidRDefault="007A1DF7" w:rsidP="00A9715D">
      <w:pPr>
        <w:pStyle w:val="a9"/>
        <w:numPr>
          <w:ilvl w:val="0"/>
          <w:numId w:val="4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7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Веселые игры для дружного отряда.</w:t>
      </w:r>
      <w:r w:rsidRPr="00A9715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9715D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A9715D">
        <w:rPr>
          <w:rFonts w:ascii="Times New Roman" w:hAnsi="Times New Roman" w:cs="Times New Roman"/>
          <w:color w:val="000000"/>
          <w:sz w:val="24"/>
          <w:szCs w:val="24"/>
        </w:rPr>
        <w:t>Бесова</w:t>
      </w:r>
      <w:proofErr w:type="spellEnd"/>
      <w:r w:rsidRPr="00A9715D">
        <w:rPr>
          <w:rFonts w:ascii="Times New Roman" w:hAnsi="Times New Roman" w:cs="Times New Roman"/>
          <w:color w:val="000000"/>
          <w:sz w:val="24"/>
          <w:szCs w:val="24"/>
        </w:rPr>
        <w:t xml:space="preserve"> М.А. Ярославль: Академия развития: Академия Холдинг, 2004. - 160 с. - (После уроков).</w:t>
      </w:r>
    </w:p>
    <w:p w:rsidR="00A9715D" w:rsidRPr="00A9715D" w:rsidRDefault="007A1DF7" w:rsidP="00A9715D">
      <w:pPr>
        <w:pStyle w:val="a9"/>
        <w:numPr>
          <w:ilvl w:val="0"/>
          <w:numId w:val="4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7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помощь организатору детского оздоровительного лагеря.</w:t>
      </w:r>
      <w:r w:rsidRPr="00A9715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9715D">
        <w:rPr>
          <w:rFonts w:ascii="Times New Roman" w:hAnsi="Times New Roman" w:cs="Times New Roman"/>
          <w:color w:val="000000"/>
          <w:sz w:val="24"/>
          <w:szCs w:val="24"/>
        </w:rPr>
        <w:t>/ Балашова Т.Д. - М.: МГПО, 2000. - 120 с.</w:t>
      </w:r>
    </w:p>
    <w:p w:rsidR="00A9715D" w:rsidRPr="00A9715D" w:rsidRDefault="007A1DF7" w:rsidP="00A9715D">
      <w:pPr>
        <w:pStyle w:val="a9"/>
        <w:numPr>
          <w:ilvl w:val="0"/>
          <w:numId w:val="4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715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 школе и на отдыхе.</w:t>
      </w:r>
      <w:r w:rsidRPr="00A9715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9715D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Познавательные игры для детей от 6 до 10 лет. Популярное пособие для родителей и педагогов. / </w:t>
      </w:r>
      <w:proofErr w:type="spellStart"/>
      <w:r w:rsidRPr="00A9715D">
        <w:rPr>
          <w:rFonts w:ascii="Times New Roman" w:hAnsi="Times New Roman" w:cs="Times New Roman"/>
          <w:color w:val="000000"/>
          <w:sz w:val="24"/>
          <w:szCs w:val="24"/>
        </w:rPr>
        <w:t>Бесова</w:t>
      </w:r>
      <w:proofErr w:type="spellEnd"/>
      <w:r w:rsidRPr="00A9715D">
        <w:rPr>
          <w:rFonts w:ascii="Times New Roman" w:hAnsi="Times New Roman" w:cs="Times New Roman"/>
          <w:color w:val="000000"/>
          <w:sz w:val="24"/>
          <w:szCs w:val="24"/>
        </w:rPr>
        <w:t xml:space="preserve"> М.А. - Ярославль: Академия развития, 1997.</w:t>
      </w:r>
    </w:p>
    <w:p w:rsidR="00A9715D" w:rsidRPr="00A9715D" w:rsidRDefault="007A1DF7" w:rsidP="00A9715D">
      <w:pPr>
        <w:pStyle w:val="a9"/>
        <w:numPr>
          <w:ilvl w:val="0"/>
          <w:numId w:val="4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7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Горизонты лета: Программа тематических смен в летнем оздоровительном центре для детей и подростков.</w:t>
      </w:r>
      <w:r w:rsidRPr="00A9715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9715D">
        <w:rPr>
          <w:rFonts w:ascii="Times New Roman" w:hAnsi="Times New Roman" w:cs="Times New Roman"/>
          <w:color w:val="000000"/>
          <w:sz w:val="24"/>
          <w:szCs w:val="24"/>
        </w:rPr>
        <w:t xml:space="preserve">/ Под ред. </w:t>
      </w:r>
      <w:proofErr w:type="spellStart"/>
      <w:r w:rsidRPr="00A9715D">
        <w:rPr>
          <w:rFonts w:ascii="Times New Roman" w:hAnsi="Times New Roman" w:cs="Times New Roman"/>
          <w:color w:val="000000"/>
          <w:sz w:val="24"/>
          <w:szCs w:val="24"/>
        </w:rPr>
        <w:t>А.В.Волохова</w:t>
      </w:r>
      <w:proofErr w:type="spellEnd"/>
      <w:r w:rsidRPr="00A9715D">
        <w:rPr>
          <w:rFonts w:ascii="Times New Roman" w:hAnsi="Times New Roman" w:cs="Times New Roman"/>
          <w:color w:val="000000"/>
          <w:sz w:val="24"/>
          <w:szCs w:val="24"/>
        </w:rPr>
        <w:t>. - М., 1997.</w:t>
      </w:r>
    </w:p>
    <w:p w:rsidR="00A9715D" w:rsidRPr="00A9715D" w:rsidRDefault="007A1DF7" w:rsidP="00A9715D">
      <w:pPr>
        <w:pStyle w:val="a9"/>
        <w:numPr>
          <w:ilvl w:val="0"/>
          <w:numId w:val="4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7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Добро пожаловать, игра!</w:t>
      </w:r>
      <w:r w:rsidRPr="00A9715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9715D">
        <w:rPr>
          <w:rFonts w:ascii="Times New Roman" w:hAnsi="Times New Roman" w:cs="Times New Roman"/>
          <w:color w:val="000000"/>
          <w:sz w:val="24"/>
          <w:szCs w:val="24"/>
        </w:rPr>
        <w:t>Библиотека вожатого. / Титов С.В. - М.: ТЦ "Сфера", 2004. - 160 с. - (Ура, каникулы!)</w:t>
      </w:r>
      <w:r w:rsidRPr="00A971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9715D" w:rsidRPr="00A9715D" w:rsidRDefault="007A1DF7" w:rsidP="00A9715D">
      <w:pPr>
        <w:pStyle w:val="a9"/>
        <w:numPr>
          <w:ilvl w:val="0"/>
          <w:numId w:val="4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7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Копилка вожатских премудростей:</w:t>
      </w:r>
      <w:r w:rsidRPr="00A9715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9715D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пособие. / </w:t>
      </w:r>
      <w:proofErr w:type="spellStart"/>
      <w:r w:rsidRPr="00A9715D">
        <w:rPr>
          <w:rFonts w:ascii="Times New Roman" w:hAnsi="Times New Roman" w:cs="Times New Roman"/>
          <w:color w:val="000000"/>
          <w:sz w:val="24"/>
          <w:szCs w:val="24"/>
        </w:rPr>
        <w:t>Бузырева</w:t>
      </w:r>
      <w:proofErr w:type="spellEnd"/>
      <w:r w:rsidRPr="00A9715D">
        <w:rPr>
          <w:rFonts w:ascii="Times New Roman" w:hAnsi="Times New Roman" w:cs="Times New Roman"/>
          <w:color w:val="000000"/>
          <w:sz w:val="24"/>
          <w:szCs w:val="24"/>
        </w:rPr>
        <w:t xml:space="preserve"> Л.М. - Изд-во ЦГЛ, 2003. - 128 с.</w:t>
      </w:r>
    </w:p>
    <w:p w:rsidR="00A9715D" w:rsidRPr="00A9715D" w:rsidRDefault="007A1DF7" w:rsidP="00A9715D">
      <w:pPr>
        <w:pStyle w:val="a9"/>
        <w:numPr>
          <w:ilvl w:val="0"/>
          <w:numId w:val="4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7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Летние праздники, игры и забавы для детей.</w:t>
      </w:r>
      <w:r w:rsidRPr="00A9715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9715D">
        <w:rPr>
          <w:rFonts w:ascii="Times New Roman" w:hAnsi="Times New Roman" w:cs="Times New Roman"/>
          <w:color w:val="000000"/>
          <w:sz w:val="24"/>
          <w:szCs w:val="24"/>
        </w:rPr>
        <w:t>/ Петров В.М., Гришина Г.Н., Короткова Л.Д. - М.: ТЦ "Сфера", 1998. - 138 с.</w:t>
      </w:r>
    </w:p>
    <w:p w:rsidR="00A9715D" w:rsidRPr="00A9715D" w:rsidRDefault="007A1DF7" w:rsidP="00A9715D">
      <w:pPr>
        <w:pStyle w:val="a9"/>
        <w:numPr>
          <w:ilvl w:val="0"/>
          <w:numId w:val="4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7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Лето, ах, лето! Праздники, развлечения, конкурсы при организации досуга в детских оздоровительных центрах.</w:t>
      </w:r>
      <w:r w:rsidRPr="00A9715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9715D">
        <w:rPr>
          <w:rFonts w:ascii="Times New Roman" w:hAnsi="Times New Roman" w:cs="Times New Roman"/>
          <w:color w:val="000000"/>
          <w:sz w:val="24"/>
          <w:szCs w:val="24"/>
        </w:rPr>
        <w:t xml:space="preserve">/ Автор </w:t>
      </w:r>
      <w:proofErr w:type="spellStart"/>
      <w:r w:rsidRPr="00A9715D">
        <w:rPr>
          <w:rFonts w:ascii="Times New Roman" w:hAnsi="Times New Roman" w:cs="Times New Roman"/>
          <w:color w:val="000000"/>
          <w:sz w:val="24"/>
          <w:szCs w:val="24"/>
        </w:rPr>
        <w:t>Елжова</w:t>
      </w:r>
      <w:proofErr w:type="spellEnd"/>
      <w:r w:rsidRPr="00A9715D">
        <w:rPr>
          <w:rFonts w:ascii="Times New Roman" w:hAnsi="Times New Roman" w:cs="Times New Roman"/>
          <w:color w:val="000000"/>
          <w:sz w:val="24"/>
          <w:szCs w:val="24"/>
        </w:rPr>
        <w:t xml:space="preserve"> Н.В. - Ростов-на-Дону: Феникс, 2004. - 224 с. и </w:t>
      </w:r>
      <w:proofErr w:type="spellStart"/>
      <w:r w:rsidRPr="00A9715D">
        <w:rPr>
          <w:rFonts w:ascii="Times New Roman" w:hAnsi="Times New Roman" w:cs="Times New Roman"/>
          <w:color w:val="000000"/>
          <w:sz w:val="24"/>
          <w:szCs w:val="24"/>
        </w:rPr>
        <w:t>цв</w:t>
      </w:r>
      <w:proofErr w:type="spellEnd"/>
      <w:r w:rsidRPr="00A971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9715D">
        <w:rPr>
          <w:rFonts w:ascii="Times New Roman" w:hAnsi="Times New Roman" w:cs="Times New Roman"/>
          <w:color w:val="000000"/>
          <w:sz w:val="24"/>
          <w:szCs w:val="24"/>
        </w:rPr>
        <w:t>илл</w:t>
      </w:r>
      <w:proofErr w:type="spellEnd"/>
      <w:r w:rsidRPr="00A9715D">
        <w:rPr>
          <w:rFonts w:ascii="Times New Roman" w:hAnsi="Times New Roman" w:cs="Times New Roman"/>
          <w:color w:val="000000"/>
          <w:sz w:val="24"/>
          <w:szCs w:val="24"/>
        </w:rPr>
        <w:t>. - (Зажигаем).</w:t>
      </w:r>
    </w:p>
    <w:p w:rsidR="00A9715D" w:rsidRPr="00A9715D" w:rsidRDefault="007A1DF7" w:rsidP="00A9715D">
      <w:pPr>
        <w:pStyle w:val="a9"/>
        <w:numPr>
          <w:ilvl w:val="0"/>
          <w:numId w:val="4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7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Нескучные каникулы.</w:t>
      </w:r>
      <w:r w:rsidRPr="00A9715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9715D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рекомендации, сценарии, игры для педагогов-организаторов и воспитателей. / Слуцкая Н.Б. - Ростов-на-Дону: Феникс, 2004. - 352 с. и </w:t>
      </w:r>
      <w:proofErr w:type="spellStart"/>
      <w:r w:rsidRPr="00A9715D">
        <w:rPr>
          <w:rFonts w:ascii="Times New Roman" w:hAnsi="Times New Roman" w:cs="Times New Roman"/>
          <w:color w:val="000000"/>
          <w:sz w:val="24"/>
          <w:szCs w:val="24"/>
        </w:rPr>
        <w:t>цв</w:t>
      </w:r>
      <w:proofErr w:type="spellEnd"/>
      <w:r w:rsidRPr="00A971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9715D">
        <w:rPr>
          <w:rFonts w:ascii="Times New Roman" w:hAnsi="Times New Roman" w:cs="Times New Roman"/>
          <w:color w:val="000000"/>
          <w:sz w:val="24"/>
          <w:szCs w:val="24"/>
        </w:rPr>
        <w:t>илл</w:t>
      </w:r>
      <w:proofErr w:type="spellEnd"/>
      <w:r w:rsidRPr="00A9715D">
        <w:rPr>
          <w:rFonts w:ascii="Times New Roman" w:hAnsi="Times New Roman" w:cs="Times New Roman"/>
          <w:color w:val="000000"/>
          <w:sz w:val="24"/>
          <w:szCs w:val="24"/>
        </w:rPr>
        <w:t>. - (Школа радости).</w:t>
      </w:r>
    </w:p>
    <w:p w:rsidR="0028440F" w:rsidRPr="00A9715D" w:rsidRDefault="007A1DF7" w:rsidP="00A9715D">
      <w:pPr>
        <w:pStyle w:val="a9"/>
        <w:numPr>
          <w:ilvl w:val="0"/>
          <w:numId w:val="4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7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Материалы сайтов:</w:t>
      </w:r>
    </w:p>
    <w:p w:rsidR="0028440F" w:rsidRPr="00A9715D" w:rsidRDefault="007A1DF7" w:rsidP="00A9715D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9715D">
        <w:rPr>
          <w:rFonts w:ascii="Times New Roman" w:hAnsi="Times New Roman" w:cs="Times New Roman"/>
          <w:color w:val="000000"/>
          <w:sz w:val="24"/>
          <w:szCs w:val="24"/>
        </w:rPr>
        <w:t>«Вожатый.ru».</w:t>
      </w:r>
    </w:p>
    <w:p w:rsidR="0028440F" w:rsidRPr="00A9715D" w:rsidRDefault="00D9683C" w:rsidP="00A9715D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7A1DF7" w:rsidRPr="00A9715D">
          <w:rPr>
            <w:rStyle w:val="a3"/>
            <w:rFonts w:ascii="Times New Roman" w:hAnsi="Times New Roman" w:cs="Times New Roman"/>
            <w:sz w:val="24"/>
            <w:szCs w:val="24"/>
          </w:rPr>
          <w:t>http://ruk.1september.ru/</w:t>
        </w:r>
      </w:hyperlink>
      <w:r w:rsidR="007A1DF7" w:rsidRPr="00A971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440F" w:rsidRPr="00A9715D" w:rsidRDefault="00D9683C" w:rsidP="00A9715D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7A1DF7" w:rsidRPr="00A9715D">
          <w:rPr>
            <w:rStyle w:val="a3"/>
            <w:rFonts w:ascii="Times New Roman" w:hAnsi="Times New Roman" w:cs="Times New Roman"/>
            <w:sz w:val="24"/>
            <w:szCs w:val="24"/>
          </w:rPr>
          <w:t>http://tca77.narod.ru/</w:t>
        </w:r>
      </w:hyperlink>
      <w:r w:rsidR="007A1DF7" w:rsidRPr="00A971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440F" w:rsidRPr="00A9715D" w:rsidRDefault="00D9683C" w:rsidP="00A9715D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7A1DF7" w:rsidRPr="00A9715D">
          <w:rPr>
            <w:rStyle w:val="a3"/>
            <w:rFonts w:ascii="Times New Roman" w:hAnsi="Times New Roman" w:cs="Times New Roman"/>
            <w:sz w:val="24"/>
            <w:szCs w:val="24"/>
          </w:rPr>
          <w:t>http://rsnd-kvn.narod.ru/kvn.html</w:t>
        </w:r>
      </w:hyperlink>
      <w:r w:rsidR="007A1DF7" w:rsidRPr="00A971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440F" w:rsidRPr="00A9715D" w:rsidRDefault="00D9683C" w:rsidP="00A9715D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7A1DF7" w:rsidRPr="00A9715D">
          <w:rPr>
            <w:rStyle w:val="a3"/>
            <w:rFonts w:ascii="Times New Roman" w:hAnsi="Times New Roman" w:cs="Times New Roman"/>
            <w:sz w:val="24"/>
            <w:szCs w:val="24"/>
          </w:rPr>
          <w:t>http://ww.uroki.net/scenar.htm</w:t>
        </w:r>
      </w:hyperlink>
      <w:r w:rsidR="007A1DF7" w:rsidRPr="00A971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1DF7" w:rsidRPr="0028440F" w:rsidRDefault="007A1DF7" w:rsidP="00A9715D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http://scenarii.at.tut.by/pg001.html..</w:t>
      </w:r>
      <w:r w:rsidRPr="0028440F">
        <w:rPr>
          <w:color w:val="000000"/>
          <w:sz w:val="27"/>
          <w:szCs w:val="27"/>
        </w:rPr>
        <w:br/>
      </w:r>
    </w:p>
    <w:p w:rsidR="006A31C2" w:rsidRDefault="006A31C2" w:rsidP="006A31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7A1DF7" w:rsidRPr="00EB7995" w:rsidRDefault="007A1DF7" w:rsidP="006A31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lastRenderedPageBreak/>
        <w:br/>
      </w:r>
      <w:r w:rsidRPr="00EB7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Приложения</w:t>
      </w:r>
    </w:p>
    <w:tbl>
      <w:tblPr>
        <w:tblW w:w="98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7A1DF7" w:rsidRPr="00EB7995" w:rsidTr="006A31C2">
        <w:trPr>
          <w:trHeight w:val="120"/>
          <w:tblCellSpacing w:w="0" w:type="dxa"/>
        </w:trPr>
        <w:tc>
          <w:tcPr>
            <w:tcW w:w="9810" w:type="dxa"/>
            <w:shd w:val="clear" w:color="auto" w:fill="FFFFFF"/>
            <w:hideMark/>
          </w:tcPr>
          <w:p w:rsidR="00EB7995" w:rsidRPr="00EB7995" w:rsidRDefault="007A1DF7" w:rsidP="00EB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Организационно-педагогическая деятельность</w:t>
            </w:r>
          </w:p>
          <w:p w:rsidR="00EB7995" w:rsidRDefault="007A1DF7" w:rsidP="00A352E3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995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r w:rsidR="00EB7995" w:rsidRPr="00EB7995">
              <w:rPr>
                <w:rFonts w:ascii="Times New Roman" w:hAnsi="Times New Roman" w:cs="Times New Roman"/>
                <w:sz w:val="24"/>
                <w:szCs w:val="24"/>
              </w:rPr>
              <w:t>ектование штата лагеря кадрами;</w:t>
            </w:r>
          </w:p>
          <w:p w:rsidR="00EB7995" w:rsidRDefault="007A1DF7" w:rsidP="00A352E3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99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по организации летнего </w:t>
            </w:r>
            <w:r w:rsidR="00EB7995" w:rsidRPr="00EB7995">
              <w:rPr>
                <w:rFonts w:ascii="Times New Roman" w:hAnsi="Times New Roman" w:cs="Times New Roman"/>
                <w:sz w:val="24"/>
                <w:szCs w:val="24"/>
              </w:rPr>
              <w:t>отдыха для начальников лагерей;</w:t>
            </w:r>
          </w:p>
          <w:p w:rsidR="00EB7995" w:rsidRDefault="007A1DF7" w:rsidP="00A352E3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995">
              <w:rPr>
                <w:rFonts w:ascii="Times New Roman" w:hAnsi="Times New Roman" w:cs="Times New Roman"/>
                <w:sz w:val="24"/>
                <w:szCs w:val="24"/>
              </w:rPr>
              <w:t>совещание при</w:t>
            </w:r>
            <w:r w:rsidRPr="00EB799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6" w:tgtFrame="_blank" w:history="1">
              <w:r w:rsidRPr="00EB79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директоре</w:t>
              </w:r>
            </w:hyperlink>
            <w:r w:rsidRPr="00EB799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B7995">
              <w:rPr>
                <w:rFonts w:ascii="Times New Roman" w:hAnsi="Times New Roman" w:cs="Times New Roman"/>
                <w:sz w:val="24"/>
                <w:szCs w:val="24"/>
              </w:rPr>
              <w:t>по организаци</w:t>
            </w:r>
            <w:r w:rsidR="00EB7995" w:rsidRPr="00EB7995">
              <w:rPr>
                <w:rFonts w:ascii="Times New Roman" w:hAnsi="Times New Roman" w:cs="Times New Roman"/>
                <w:sz w:val="24"/>
                <w:szCs w:val="24"/>
              </w:rPr>
              <w:t>и летнего отдыха учащихся;</w:t>
            </w:r>
          </w:p>
          <w:p w:rsidR="00EB7995" w:rsidRDefault="007A1DF7" w:rsidP="00A352E3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99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воспитателями по технике безопа</w:t>
            </w:r>
            <w:r w:rsidR="00EB7995" w:rsidRPr="00EB7995">
              <w:rPr>
                <w:rFonts w:ascii="Times New Roman" w:hAnsi="Times New Roman" w:cs="Times New Roman"/>
                <w:sz w:val="24"/>
                <w:szCs w:val="24"/>
              </w:rPr>
              <w:t>сности и охране здоровья детей;</w:t>
            </w:r>
          </w:p>
          <w:p w:rsidR="007A1DF7" w:rsidRPr="00EB7995" w:rsidRDefault="007A1DF7" w:rsidP="00A352E3">
            <w:pPr>
              <w:pStyle w:val="a9"/>
              <w:numPr>
                <w:ilvl w:val="0"/>
                <w:numId w:val="13"/>
              </w:numPr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</w:pPr>
            <w:r w:rsidRPr="00EB7995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</w:t>
            </w:r>
            <w:r w:rsidR="00EB7995" w:rsidRPr="00EB7995">
              <w:rPr>
                <w:rFonts w:ascii="Times New Roman" w:hAnsi="Times New Roman" w:cs="Times New Roman"/>
                <w:sz w:val="24"/>
                <w:szCs w:val="24"/>
              </w:rPr>
              <w:t>ний «Занятость учащихся летом».</w:t>
            </w:r>
          </w:p>
          <w:p w:rsidR="00EB7995" w:rsidRPr="00EB7995" w:rsidRDefault="007A1DF7" w:rsidP="00EB799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799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 по привитию навыков ЗОЖ</w:t>
            </w:r>
            <w:r w:rsidR="00EB7995" w:rsidRPr="00EB799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EB7995">
              <w:rPr>
                <w:rFonts w:ascii="Times New Roman" w:hAnsi="Times New Roman" w:cs="Times New Roman"/>
                <w:sz w:val="24"/>
                <w:szCs w:val="24"/>
              </w:rPr>
              <w:t>По привитию детям навыков здорового образа жизни в программу включены следующие мероприятия:</w:t>
            </w:r>
          </w:p>
          <w:p w:rsidR="00EB7995" w:rsidRPr="00EB7995" w:rsidRDefault="007A1DF7" w:rsidP="00A352E3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995">
              <w:rPr>
                <w:rFonts w:ascii="Times New Roman" w:hAnsi="Times New Roman" w:cs="Times New Roman"/>
                <w:sz w:val="24"/>
                <w:szCs w:val="24"/>
              </w:rPr>
              <w:t>минутки здоровья с медицинским работником;</w:t>
            </w:r>
          </w:p>
          <w:p w:rsidR="00EB7995" w:rsidRPr="00EB7995" w:rsidRDefault="007A1DF7" w:rsidP="00A352E3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99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гимнастика;</w:t>
            </w:r>
          </w:p>
          <w:p w:rsidR="00EB7995" w:rsidRPr="00EB7995" w:rsidRDefault="007A1DF7" w:rsidP="00A352E3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995">
              <w:rPr>
                <w:rFonts w:ascii="Times New Roman" w:hAnsi="Times New Roman" w:cs="Times New Roman"/>
                <w:sz w:val="24"/>
                <w:szCs w:val="24"/>
              </w:rPr>
              <w:t>реклама ЗОЖ;</w:t>
            </w:r>
          </w:p>
          <w:p w:rsidR="00EB7995" w:rsidRPr="00EB7995" w:rsidRDefault="007A1DF7" w:rsidP="00A352E3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995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природу;</w:t>
            </w:r>
          </w:p>
          <w:p w:rsidR="007A1DF7" w:rsidRDefault="007A1DF7" w:rsidP="00A352E3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99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EB799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спортивно-массовых мероприятий.</w:t>
            </w:r>
          </w:p>
          <w:p w:rsidR="00EB7995" w:rsidRPr="00EB7995" w:rsidRDefault="00EB7995" w:rsidP="00EB7995">
            <w:pPr>
              <w:pStyle w:val="a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95" w:rsidRPr="00EB7995" w:rsidRDefault="007A1DF7" w:rsidP="00EB799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799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 по сплочению коллектива воспитанников</w:t>
            </w:r>
            <w:r w:rsidR="00EB7995" w:rsidRPr="00EB799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EB7995">
              <w:rPr>
                <w:rFonts w:ascii="Times New Roman" w:hAnsi="Times New Roman" w:cs="Times New Roman"/>
                <w:sz w:val="24"/>
                <w:szCs w:val="24"/>
              </w:rPr>
              <w:t>Для повышения воспитательного эффекта программы и развития коммуникативных спосо</w:t>
            </w:r>
            <w:r w:rsidR="00EB7995" w:rsidRPr="00EB7995">
              <w:rPr>
                <w:rFonts w:ascii="Times New Roman" w:hAnsi="Times New Roman" w:cs="Times New Roman"/>
                <w:sz w:val="24"/>
                <w:szCs w:val="24"/>
              </w:rPr>
              <w:t>бностей с детьми проводятся:</w:t>
            </w:r>
          </w:p>
          <w:p w:rsidR="00EB7995" w:rsidRPr="00EB7995" w:rsidRDefault="00EB7995" w:rsidP="00A352E3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995">
              <w:rPr>
                <w:rFonts w:ascii="Times New Roman" w:hAnsi="Times New Roman" w:cs="Times New Roman"/>
                <w:sz w:val="24"/>
                <w:szCs w:val="24"/>
              </w:rPr>
              <w:t>Огоньки «Будем знакомы!»</w:t>
            </w:r>
          </w:p>
          <w:p w:rsidR="00EB7995" w:rsidRPr="00EB7995" w:rsidRDefault="007A1DF7" w:rsidP="00A352E3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995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 на знакомство</w:t>
            </w:r>
            <w:r w:rsidR="00EB7995" w:rsidRPr="00EB7995">
              <w:rPr>
                <w:rFonts w:ascii="Times New Roman" w:hAnsi="Times New Roman" w:cs="Times New Roman"/>
                <w:sz w:val="24"/>
                <w:szCs w:val="24"/>
              </w:rPr>
              <w:t>: «Снежный ком», «Назовись»</w:t>
            </w:r>
          </w:p>
          <w:p w:rsidR="00EB7995" w:rsidRPr="00EB7995" w:rsidRDefault="007A1DF7" w:rsidP="00A352E3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995">
              <w:rPr>
                <w:rFonts w:ascii="Times New Roman" w:hAnsi="Times New Roman" w:cs="Times New Roman"/>
                <w:sz w:val="24"/>
                <w:szCs w:val="24"/>
              </w:rPr>
              <w:t>Игры на выявление лид</w:t>
            </w:r>
            <w:r w:rsidR="00EB7995" w:rsidRPr="00EB7995">
              <w:rPr>
                <w:rFonts w:ascii="Times New Roman" w:hAnsi="Times New Roman" w:cs="Times New Roman"/>
                <w:sz w:val="24"/>
                <w:szCs w:val="24"/>
              </w:rPr>
              <w:t>еров «Верёвочка», «Карабас».</w:t>
            </w:r>
          </w:p>
          <w:p w:rsidR="00EB7995" w:rsidRDefault="007A1DF7" w:rsidP="00A352E3">
            <w:pPr>
              <w:pStyle w:val="aa"/>
              <w:numPr>
                <w:ilvl w:val="0"/>
                <w:numId w:val="14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995">
              <w:rPr>
                <w:rFonts w:ascii="Times New Roman" w:hAnsi="Times New Roman" w:cs="Times New Roman"/>
                <w:sz w:val="24"/>
                <w:szCs w:val="24"/>
              </w:rPr>
              <w:t>Игры на сплочение кол</w:t>
            </w:r>
            <w:r w:rsidR="00EB7995" w:rsidRPr="00EB7995">
              <w:rPr>
                <w:rFonts w:ascii="Times New Roman" w:hAnsi="Times New Roman" w:cs="Times New Roman"/>
                <w:sz w:val="24"/>
                <w:szCs w:val="24"/>
              </w:rPr>
              <w:t xml:space="preserve">лектива «Заколдованный замок», </w:t>
            </w:r>
            <w:r w:rsidRPr="00EB7995">
              <w:rPr>
                <w:rFonts w:ascii="Times New Roman" w:hAnsi="Times New Roman" w:cs="Times New Roman"/>
                <w:sz w:val="24"/>
                <w:szCs w:val="24"/>
              </w:rPr>
              <w:t>«Казаки-разбойники», «Да» и «Нет» не говори!», «Хвост дракона».</w:t>
            </w:r>
            <w:proofErr w:type="gramEnd"/>
          </w:p>
          <w:p w:rsidR="00EB7995" w:rsidRPr="00EB7995" w:rsidRDefault="00EB7995" w:rsidP="00EB7995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95" w:rsidRPr="00EB7995" w:rsidRDefault="007A1DF7" w:rsidP="00EB7995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9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Профилактические мероприятия и мероприятия по предупреждению чрезвычайных ситуаций и охране жизни детей в летний период</w:t>
            </w:r>
            <w:r w:rsidR="00EB7995" w:rsidRPr="00EB79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B7995" w:rsidRPr="00EB7995" w:rsidRDefault="007A1DF7" w:rsidP="00A352E3">
            <w:pPr>
              <w:pStyle w:val="aa"/>
              <w:numPr>
                <w:ilvl w:val="0"/>
                <w:numId w:val="15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B7995">
              <w:rPr>
                <w:rFonts w:ascii="Times New Roman" w:hAnsi="Times New Roman" w:cs="Times New Roman"/>
                <w:sz w:val="24"/>
                <w:szCs w:val="24"/>
              </w:rPr>
              <w:t>Инструктажи для детей:</w:t>
            </w:r>
            <w:r w:rsidRPr="00EB799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B7995">
              <w:rPr>
                <w:rFonts w:ascii="Times New Roman" w:hAnsi="Times New Roman" w:cs="Times New Roman"/>
                <w:sz w:val="24"/>
                <w:szCs w:val="24"/>
              </w:rPr>
              <w:t>«Правила пожарной безопасности», «Правила поведения детей при прогулках и походах», «Правила при поездках в автотранспорте», «Безопасность детей при проведении спортивных мероприятий», «Правила безопасн</w:t>
            </w:r>
            <w:r w:rsidR="00EB7995" w:rsidRPr="00EB7995">
              <w:rPr>
                <w:rFonts w:ascii="Times New Roman" w:hAnsi="Times New Roman" w:cs="Times New Roman"/>
                <w:sz w:val="24"/>
                <w:szCs w:val="24"/>
              </w:rPr>
              <w:t>ого поведения на воде»</w:t>
            </w:r>
          </w:p>
          <w:p w:rsidR="00EB7995" w:rsidRPr="00EB7995" w:rsidRDefault="007A1DF7" w:rsidP="00A352E3">
            <w:pPr>
              <w:pStyle w:val="aa"/>
              <w:numPr>
                <w:ilvl w:val="0"/>
                <w:numId w:val="15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B7995">
              <w:rPr>
                <w:rFonts w:ascii="Times New Roman" w:hAnsi="Times New Roman" w:cs="Times New Roman"/>
                <w:sz w:val="24"/>
                <w:szCs w:val="24"/>
              </w:rPr>
              <w:t>Беседы медицинского работника:</w:t>
            </w:r>
            <w:r w:rsidRPr="00EB7995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EB7995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 – закаляйся!», «Мой рост, мой вес», «О вреде наркотиков, курения, употребления ал</w:t>
            </w:r>
            <w:r w:rsidR="00EB7995" w:rsidRPr="00EB7995">
              <w:rPr>
                <w:rFonts w:ascii="Times New Roman" w:hAnsi="Times New Roman" w:cs="Times New Roman"/>
                <w:sz w:val="24"/>
                <w:szCs w:val="24"/>
              </w:rPr>
              <w:t>коголя», «Как беречь глаза?»;</w:t>
            </w:r>
          </w:p>
          <w:p w:rsidR="00C169AA" w:rsidRPr="00C169AA" w:rsidRDefault="007A1DF7" w:rsidP="00C169AA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995">
              <w:rPr>
                <w:rStyle w:val="submenu-table"/>
                <w:rFonts w:ascii="Times New Roman" w:hAnsi="Times New Roman" w:cs="Times New Roman"/>
                <w:i/>
                <w:iCs/>
                <w:sz w:val="24"/>
                <w:szCs w:val="24"/>
              </w:rPr>
              <w:t>Беседы с участковым уполномоченным:</w:t>
            </w:r>
            <w:r w:rsidRPr="00EB7995">
              <w:rPr>
                <w:rFonts w:ascii="Times New Roman" w:hAnsi="Times New Roman" w:cs="Times New Roman"/>
                <w:sz w:val="24"/>
                <w:szCs w:val="24"/>
              </w:rPr>
              <w:t>«Внимание! Дорога!», «Что нужно знать юному велосипедисту?», «Школа светофорных наук».</w:t>
            </w:r>
            <w:r w:rsidRPr="00EB7995">
              <w:br/>
            </w:r>
            <w:r w:rsidRPr="00EB7995">
              <w:br/>
            </w:r>
            <w:hyperlink r:id="rId27" w:tgtFrame="_blank" w:history="1">
              <w:r w:rsidRPr="00C169AA">
                <w:rPr>
                  <w:rStyle w:val="a3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4"/>
                  <w:szCs w:val="24"/>
                  <w:u w:val="none"/>
                </w:rPr>
                <w:t>Работа</w:t>
              </w:r>
            </w:hyperlink>
            <w:r w:rsidRPr="00C169AA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C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развитию самоуправления</w:t>
            </w:r>
            <w:r w:rsidR="00C169AA" w:rsidRPr="00C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C169AA" w:rsidRDefault="007A1DF7" w:rsidP="00A352E3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9AA">
              <w:rPr>
                <w:rFonts w:ascii="Times New Roman" w:hAnsi="Times New Roman" w:cs="Times New Roman"/>
                <w:sz w:val="24"/>
                <w:szCs w:val="24"/>
              </w:rPr>
              <w:t>Выявление лидеров, генератор</w:t>
            </w:r>
            <w:r w:rsidR="00C169AA">
              <w:rPr>
                <w:rFonts w:ascii="Times New Roman" w:hAnsi="Times New Roman" w:cs="Times New Roman"/>
                <w:sz w:val="24"/>
                <w:szCs w:val="24"/>
              </w:rPr>
              <w:t>ов идей (игра «Киностудия»);</w:t>
            </w:r>
          </w:p>
          <w:p w:rsidR="00C169AA" w:rsidRDefault="007A1DF7" w:rsidP="00A352E3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9AA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</w:t>
            </w:r>
            <w:r w:rsidR="00C169AA">
              <w:rPr>
                <w:rFonts w:ascii="Times New Roman" w:hAnsi="Times New Roman" w:cs="Times New Roman"/>
                <w:sz w:val="24"/>
                <w:szCs w:val="24"/>
              </w:rPr>
              <w:t>ностей в отряде;</w:t>
            </w:r>
          </w:p>
          <w:p w:rsidR="00C169AA" w:rsidRDefault="007A1DF7" w:rsidP="00A352E3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9AA">
              <w:rPr>
                <w:rFonts w:ascii="Times New Roman" w:hAnsi="Times New Roman" w:cs="Times New Roman"/>
                <w:sz w:val="24"/>
                <w:szCs w:val="24"/>
              </w:rPr>
              <w:t>Закрепление ответственных п</w:t>
            </w:r>
            <w:r w:rsidR="00C169AA">
              <w:rPr>
                <w:rFonts w:ascii="Times New Roman" w:hAnsi="Times New Roman" w:cs="Times New Roman"/>
                <w:sz w:val="24"/>
                <w:szCs w:val="24"/>
              </w:rPr>
              <w:t>о различным видам поручений;</w:t>
            </w:r>
          </w:p>
          <w:p w:rsidR="007A1DF7" w:rsidRPr="00C169AA" w:rsidRDefault="007A1DF7" w:rsidP="00A352E3">
            <w:pPr>
              <w:pStyle w:val="aa"/>
              <w:numPr>
                <w:ilvl w:val="0"/>
                <w:numId w:val="16"/>
              </w:numPr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</w:pPr>
            <w:r w:rsidRPr="00C169AA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столовой, игровым комнатам.</w:t>
            </w:r>
            <w:r w:rsidRPr="00C169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169AA" w:rsidRPr="00C169AA" w:rsidRDefault="007A1DF7" w:rsidP="00C169A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A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 по развитию творческих способностей детей</w:t>
            </w:r>
            <w:r w:rsidR="00C169AA" w:rsidRPr="00C169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169AA" w:rsidRDefault="007A1DF7" w:rsidP="00A352E3">
            <w:pPr>
              <w:pStyle w:val="aa"/>
              <w:numPr>
                <w:ilvl w:val="0"/>
                <w:numId w:val="17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AA">
              <w:rPr>
                <w:rFonts w:ascii="Times New Roman" w:hAnsi="Times New Roman" w:cs="Times New Roman"/>
                <w:sz w:val="24"/>
                <w:szCs w:val="24"/>
              </w:rPr>
              <w:t>Оформление отрядных уго</w:t>
            </w:r>
            <w:r w:rsidR="00C169AA">
              <w:rPr>
                <w:rFonts w:ascii="Times New Roman" w:hAnsi="Times New Roman" w:cs="Times New Roman"/>
                <w:sz w:val="24"/>
                <w:szCs w:val="24"/>
              </w:rPr>
              <w:t>лков, дневников путешествия;</w:t>
            </w:r>
          </w:p>
          <w:p w:rsidR="00C169AA" w:rsidRDefault="007A1DF7" w:rsidP="00A352E3">
            <w:pPr>
              <w:pStyle w:val="aa"/>
              <w:numPr>
                <w:ilvl w:val="0"/>
                <w:numId w:val="17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AA">
              <w:rPr>
                <w:rFonts w:ascii="Times New Roman" w:hAnsi="Times New Roman" w:cs="Times New Roman"/>
                <w:sz w:val="24"/>
                <w:szCs w:val="24"/>
              </w:rPr>
              <w:t>Ярмарка идей и предложений;</w:t>
            </w:r>
          </w:p>
          <w:p w:rsidR="00C169AA" w:rsidRDefault="007A1DF7" w:rsidP="00A352E3">
            <w:pPr>
              <w:pStyle w:val="aa"/>
              <w:numPr>
                <w:ilvl w:val="0"/>
                <w:numId w:val="17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AA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рисунков, актерского мастерства, </w:t>
            </w:r>
            <w:r w:rsidR="00C169AA">
              <w:rPr>
                <w:rFonts w:ascii="Times New Roman" w:hAnsi="Times New Roman" w:cs="Times New Roman"/>
                <w:sz w:val="24"/>
                <w:szCs w:val="24"/>
              </w:rPr>
              <w:t>вокального и хорового пения;</w:t>
            </w:r>
          </w:p>
          <w:p w:rsidR="00C169AA" w:rsidRDefault="007A1DF7" w:rsidP="00A352E3">
            <w:pPr>
              <w:pStyle w:val="aa"/>
              <w:numPr>
                <w:ilvl w:val="0"/>
                <w:numId w:val="17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AA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Коллективно-творческие дела: «С корабля на бал», «На всех п</w:t>
            </w:r>
            <w:r w:rsidR="00C169AA">
              <w:rPr>
                <w:rFonts w:ascii="Times New Roman" w:hAnsi="Times New Roman" w:cs="Times New Roman"/>
                <w:sz w:val="24"/>
                <w:szCs w:val="24"/>
              </w:rPr>
              <w:t>арусах», «На морской волне»;</w:t>
            </w:r>
          </w:p>
          <w:p w:rsidR="00C169AA" w:rsidRDefault="007A1DF7" w:rsidP="00A352E3">
            <w:pPr>
              <w:pStyle w:val="aa"/>
              <w:numPr>
                <w:ilvl w:val="0"/>
                <w:numId w:val="17"/>
              </w:numPr>
              <w:ind w:left="0" w:firstLine="360"/>
              <w:rPr>
                <w:rStyle w:val="butback"/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169A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 развитие творческого мышления: загадки, кроссворды, ребусы, </w:t>
            </w:r>
            <w:r w:rsidRPr="00C16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викторины, конкурсные программы</w:t>
            </w:r>
            <w:proofErr w:type="gramStart"/>
            <w:r w:rsidRPr="00C169A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169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169AA" w:rsidRPr="00C169AA" w:rsidRDefault="007A1DF7" w:rsidP="00C169A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A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 по патриотическому воспитанию детей</w:t>
            </w:r>
            <w:r w:rsidR="00C169AA" w:rsidRPr="00C169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169AA" w:rsidRDefault="007A1DF7" w:rsidP="00A352E3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9A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краеведческий музей города </w:t>
            </w:r>
            <w:r w:rsidR="00C169AA">
              <w:rPr>
                <w:rFonts w:ascii="Times New Roman" w:hAnsi="Times New Roman" w:cs="Times New Roman"/>
                <w:sz w:val="24"/>
                <w:szCs w:val="24"/>
              </w:rPr>
              <w:t>Добрянки, Перми;</w:t>
            </w:r>
          </w:p>
          <w:p w:rsidR="00C169AA" w:rsidRDefault="007A1DF7" w:rsidP="00A352E3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9AA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r w:rsidR="00C169AA">
              <w:rPr>
                <w:rFonts w:ascii="Times New Roman" w:hAnsi="Times New Roman" w:cs="Times New Roman"/>
                <w:sz w:val="24"/>
                <w:szCs w:val="24"/>
              </w:rPr>
              <w:t>куссия «Природа моего края»;</w:t>
            </w:r>
          </w:p>
          <w:p w:rsidR="00C169AA" w:rsidRDefault="007A1DF7" w:rsidP="00A352E3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9AA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«Поговорим </w:t>
            </w:r>
            <w:r w:rsidR="00C169AA">
              <w:rPr>
                <w:rFonts w:ascii="Times New Roman" w:hAnsi="Times New Roman" w:cs="Times New Roman"/>
                <w:sz w:val="24"/>
                <w:szCs w:val="24"/>
              </w:rPr>
              <w:t>о матушке-природе»;</w:t>
            </w:r>
          </w:p>
          <w:p w:rsidR="00C169AA" w:rsidRDefault="00C169AA" w:rsidP="00A352E3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рисунков;</w:t>
            </w:r>
          </w:p>
          <w:p w:rsidR="00C169AA" w:rsidRDefault="007A1DF7" w:rsidP="00A352E3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69AA">
              <w:rPr>
                <w:rFonts w:ascii="Times New Roman" w:hAnsi="Times New Roman" w:cs="Times New Roman"/>
                <w:sz w:val="24"/>
                <w:szCs w:val="24"/>
              </w:rPr>
              <w:t>Путешествие на остров «Память».</w:t>
            </w:r>
            <w:r w:rsidRPr="00C169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169AA" w:rsidRPr="00C169AA" w:rsidRDefault="007A1DF7" w:rsidP="00C169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69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Совместная</w:t>
            </w:r>
            <w:r w:rsidRPr="00C169AA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hyperlink r:id="rId28" w:tgtFrame="_blank" w:history="1">
              <w:r w:rsidRPr="00C169AA">
                <w:rPr>
                  <w:rStyle w:val="a3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4"/>
                  <w:szCs w:val="24"/>
                  <w:u w:val="none"/>
                </w:rPr>
                <w:t>работа</w:t>
              </w:r>
            </w:hyperlink>
            <w:r w:rsidRPr="00C169AA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C169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 родителями и социальными партнерами</w:t>
            </w:r>
            <w:r w:rsidR="00C169AA" w:rsidRPr="00C169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69AA" w:rsidRDefault="007A1DF7" w:rsidP="00A352E3">
            <w:pPr>
              <w:pStyle w:val="aa"/>
              <w:numPr>
                <w:ilvl w:val="0"/>
                <w:numId w:val="19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B79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мероприятий с ДК и сельской </w:t>
            </w:r>
            <w:r w:rsidR="00C169AA">
              <w:rPr>
                <w:rFonts w:ascii="Times New Roman" w:hAnsi="Times New Roman" w:cs="Times New Roman"/>
                <w:sz w:val="24"/>
                <w:szCs w:val="24"/>
              </w:rPr>
              <w:t>библиотекой.</w:t>
            </w:r>
          </w:p>
          <w:p w:rsidR="00C169AA" w:rsidRDefault="007A1DF7" w:rsidP="00A352E3">
            <w:pPr>
              <w:pStyle w:val="aa"/>
              <w:numPr>
                <w:ilvl w:val="0"/>
                <w:numId w:val="19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B7995">
              <w:rPr>
                <w:rFonts w:ascii="Times New Roman" w:hAnsi="Times New Roman" w:cs="Times New Roman"/>
                <w:sz w:val="24"/>
                <w:szCs w:val="24"/>
              </w:rPr>
              <w:t>Сопровождение ро</w:t>
            </w:r>
            <w:r w:rsidR="00C169AA">
              <w:rPr>
                <w:rFonts w:ascii="Times New Roman" w:hAnsi="Times New Roman" w:cs="Times New Roman"/>
                <w:sz w:val="24"/>
                <w:szCs w:val="24"/>
              </w:rPr>
              <w:t>дителями детей на экскурсии.</w:t>
            </w:r>
          </w:p>
          <w:p w:rsidR="00C169AA" w:rsidRDefault="007A1DF7" w:rsidP="00A352E3">
            <w:pPr>
              <w:pStyle w:val="aa"/>
              <w:numPr>
                <w:ilvl w:val="0"/>
                <w:numId w:val="19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B7995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</w:t>
            </w:r>
            <w:r w:rsidR="00C169AA">
              <w:rPr>
                <w:rFonts w:ascii="Times New Roman" w:hAnsi="Times New Roman" w:cs="Times New Roman"/>
                <w:sz w:val="24"/>
                <w:szCs w:val="24"/>
              </w:rPr>
              <w:t>в спортивных эстафетах, КТД.</w:t>
            </w:r>
          </w:p>
          <w:p w:rsidR="00C169AA" w:rsidRDefault="007A1DF7" w:rsidP="00A352E3">
            <w:pPr>
              <w:pStyle w:val="aa"/>
              <w:numPr>
                <w:ilvl w:val="0"/>
                <w:numId w:val="19"/>
              </w:numPr>
              <w:ind w:left="0" w:firstLine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B7995">
              <w:rPr>
                <w:rFonts w:ascii="Times New Roman" w:hAnsi="Times New Roman" w:cs="Times New Roman"/>
                <w:sz w:val="24"/>
                <w:szCs w:val="24"/>
              </w:rPr>
              <w:t xml:space="preserve">Встречи, проведение бесед, игр с участием работников </w:t>
            </w:r>
            <w:proofErr w:type="spellStart"/>
            <w:r w:rsidRPr="00EB7995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Pr="00EB7995">
              <w:rPr>
                <w:rFonts w:ascii="Times New Roman" w:hAnsi="Times New Roman" w:cs="Times New Roman"/>
                <w:sz w:val="24"/>
                <w:szCs w:val="24"/>
              </w:rPr>
              <w:t xml:space="preserve"> и участковым уполномоченным.</w:t>
            </w:r>
            <w:r w:rsidRPr="00EB799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169AA" w:rsidRDefault="007A1DF7" w:rsidP="00C169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79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Аналитическая деятельность</w:t>
            </w:r>
          </w:p>
          <w:p w:rsidR="00C169AA" w:rsidRPr="00C169AA" w:rsidRDefault="007A1DF7" w:rsidP="00A352E3">
            <w:pPr>
              <w:pStyle w:val="aa"/>
              <w:numPr>
                <w:ilvl w:val="0"/>
                <w:numId w:val="20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AA">
              <w:rPr>
                <w:rFonts w:ascii="Times New Roman" w:hAnsi="Times New Roman" w:cs="Times New Roman"/>
                <w:sz w:val="24"/>
                <w:szCs w:val="24"/>
              </w:rPr>
              <w:t>Предварительный сбор данных на воспитанников ЛО</w:t>
            </w:r>
            <w:r w:rsidR="00C169AA" w:rsidRPr="00C169AA">
              <w:rPr>
                <w:rFonts w:ascii="Times New Roman" w:hAnsi="Times New Roman" w:cs="Times New Roman"/>
                <w:sz w:val="24"/>
                <w:szCs w:val="24"/>
              </w:rPr>
              <w:t>Л (анкетирование родителей);</w:t>
            </w:r>
          </w:p>
          <w:p w:rsidR="00C169AA" w:rsidRPr="00C169AA" w:rsidRDefault="007A1DF7" w:rsidP="00A352E3">
            <w:pPr>
              <w:pStyle w:val="aa"/>
              <w:numPr>
                <w:ilvl w:val="0"/>
                <w:numId w:val="20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AA">
              <w:rPr>
                <w:rFonts w:ascii="Times New Roman" w:hAnsi="Times New Roman" w:cs="Times New Roman"/>
                <w:sz w:val="24"/>
                <w:szCs w:val="24"/>
              </w:rPr>
              <w:t>Цветовой опросник «Морская звезда» (каждый день дети разукрашивают звездочку в</w:t>
            </w:r>
            <w:r w:rsidRPr="00C169A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9" w:tgtFrame="_blank" w:history="1">
              <w:r w:rsidRPr="00C169A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цвет</w:t>
              </w:r>
            </w:hyperlink>
            <w:r w:rsidR="00C169AA" w:rsidRPr="00C169AA">
              <w:rPr>
                <w:rFonts w:ascii="Times New Roman" w:hAnsi="Times New Roman" w:cs="Times New Roman"/>
                <w:sz w:val="24"/>
                <w:szCs w:val="24"/>
              </w:rPr>
              <w:t>своего настроения)</w:t>
            </w:r>
          </w:p>
          <w:p w:rsidR="00C169AA" w:rsidRPr="00C169AA" w:rsidRDefault="00C169AA" w:rsidP="00A352E3">
            <w:pPr>
              <w:pStyle w:val="aa"/>
              <w:numPr>
                <w:ilvl w:val="0"/>
                <w:numId w:val="20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AA">
              <w:rPr>
                <w:rFonts w:ascii="Times New Roman" w:hAnsi="Times New Roman" w:cs="Times New Roman"/>
                <w:sz w:val="24"/>
                <w:szCs w:val="24"/>
              </w:rPr>
              <w:t>Анализ мероприятий лагеря;</w:t>
            </w:r>
          </w:p>
          <w:p w:rsidR="00C169AA" w:rsidRPr="00C169AA" w:rsidRDefault="007A1DF7" w:rsidP="00A352E3">
            <w:pPr>
              <w:pStyle w:val="aa"/>
              <w:numPr>
                <w:ilvl w:val="0"/>
                <w:numId w:val="20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AA">
              <w:rPr>
                <w:rFonts w:ascii="Times New Roman" w:hAnsi="Times New Roman" w:cs="Times New Roman"/>
                <w:sz w:val="24"/>
                <w:szCs w:val="24"/>
              </w:rPr>
              <w:t>Анализ анкет детей и р</w:t>
            </w:r>
            <w:r w:rsidR="00C169AA" w:rsidRPr="00C169AA">
              <w:rPr>
                <w:rFonts w:ascii="Times New Roman" w:hAnsi="Times New Roman" w:cs="Times New Roman"/>
                <w:sz w:val="24"/>
                <w:szCs w:val="24"/>
              </w:rPr>
              <w:t>одителей по окончании смены;</w:t>
            </w:r>
          </w:p>
          <w:p w:rsidR="007A1DF7" w:rsidRPr="00EB7995" w:rsidRDefault="007A1DF7" w:rsidP="00A352E3">
            <w:pPr>
              <w:pStyle w:val="aa"/>
              <w:numPr>
                <w:ilvl w:val="0"/>
                <w:numId w:val="20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A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C169A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0" w:tgtFrame="_blank" w:history="1">
              <w:r w:rsidRPr="00C169A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работы</w:t>
              </w:r>
            </w:hyperlink>
            <w:r w:rsidRPr="00C169A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169AA">
              <w:rPr>
                <w:rFonts w:ascii="Times New Roman" w:hAnsi="Times New Roman" w:cs="Times New Roman"/>
                <w:sz w:val="24"/>
                <w:szCs w:val="24"/>
              </w:rPr>
              <w:t>программы «Лето открытий».</w:t>
            </w:r>
            <w:r w:rsidRPr="00C169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5F0EC8" w:rsidRDefault="005F0EC8" w:rsidP="006A31C2">
      <w:pPr>
        <w:spacing w:after="0" w:line="240" w:lineRule="auto"/>
      </w:pPr>
    </w:p>
    <w:sectPr w:rsidR="005F0EC8" w:rsidSect="006A31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E0D"/>
    <w:multiLevelType w:val="hybridMultilevel"/>
    <w:tmpl w:val="863C26DE"/>
    <w:lvl w:ilvl="0" w:tplc="C2165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5B28"/>
    <w:multiLevelType w:val="hybridMultilevel"/>
    <w:tmpl w:val="CE8EBE14"/>
    <w:lvl w:ilvl="0" w:tplc="641623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B4FE8"/>
    <w:multiLevelType w:val="hybridMultilevel"/>
    <w:tmpl w:val="830A8FE2"/>
    <w:lvl w:ilvl="0" w:tplc="641623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71F22"/>
    <w:multiLevelType w:val="hybridMultilevel"/>
    <w:tmpl w:val="3E4E8A9E"/>
    <w:lvl w:ilvl="0" w:tplc="641623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F1B82"/>
    <w:multiLevelType w:val="hybridMultilevel"/>
    <w:tmpl w:val="F2A65748"/>
    <w:lvl w:ilvl="0" w:tplc="C2165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57529"/>
    <w:multiLevelType w:val="hybridMultilevel"/>
    <w:tmpl w:val="FBD4B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BD7B5F"/>
    <w:multiLevelType w:val="hybridMultilevel"/>
    <w:tmpl w:val="9F168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A7B65"/>
    <w:multiLevelType w:val="hybridMultilevel"/>
    <w:tmpl w:val="5302E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17BA6"/>
    <w:multiLevelType w:val="hybridMultilevel"/>
    <w:tmpl w:val="CA5477C4"/>
    <w:lvl w:ilvl="0" w:tplc="641623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F6D03"/>
    <w:multiLevelType w:val="hybridMultilevel"/>
    <w:tmpl w:val="B93E0B7C"/>
    <w:lvl w:ilvl="0" w:tplc="C2165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92F7F"/>
    <w:multiLevelType w:val="hybridMultilevel"/>
    <w:tmpl w:val="AAE45B4E"/>
    <w:lvl w:ilvl="0" w:tplc="641623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51E06"/>
    <w:multiLevelType w:val="hybridMultilevel"/>
    <w:tmpl w:val="237E14D2"/>
    <w:lvl w:ilvl="0" w:tplc="641623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06EA7"/>
    <w:multiLevelType w:val="hybridMultilevel"/>
    <w:tmpl w:val="A440929C"/>
    <w:lvl w:ilvl="0" w:tplc="122461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13012"/>
    <w:multiLevelType w:val="hybridMultilevel"/>
    <w:tmpl w:val="A8F2EE60"/>
    <w:lvl w:ilvl="0" w:tplc="641623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D076E"/>
    <w:multiLevelType w:val="hybridMultilevel"/>
    <w:tmpl w:val="51161D86"/>
    <w:lvl w:ilvl="0" w:tplc="C2165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B1EF1"/>
    <w:multiLevelType w:val="hybridMultilevel"/>
    <w:tmpl w:val="8C96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04BF8"/>
    <w:multiLevelType w:val="hybridMultilevel"/>
    <w:tmpl w:val="5AE6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16F0F"/>
    <w:multiLevelType w:val="hybridMultilevel"/>
    <w:tmpl w:val="A69C29F8"/>
    <w:lvl w:ilvl="0" w:tplc="641623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D23B4"/>
    <w:multiLevelType w:val="hybridMultilevel"/>
    <w:tmpl w:val="BB265A06"/>
    <w:lvl w:ilvl="0" w:tplc="C2165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F0202"/>
    <w:multiLevelType w:val="hybridMultilevel"/>
    <w:tmpl w:val="4BDC8894"/>
    <w:lvl w:ilvl="0" w:tplc="C21657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C15087E"/>
    <w:multiLevelType w:val="hybridMultilevel"/>
    <w:tmpl w:val="D2B2717C"/>
    <w:lvl w:ilvl="0" w:tplc="C2165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95512"/>
    <w:multiLevelType w:val="hybridMultilevel"/>
    <w:tmpl w:val="9DD0A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075EE"/>
    <w:multiLevelType w:val="hybridMultilevel"/>
    <w:tmpl w:val="D49A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F2B88"/>
    <w:multiLevelType w:val="hybridMultilevel"/>
    <w:tmpl w:val="BCEA0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C69E0"/>
    <w:multiLevelType w:val="hybridMultilevel"/>
    <w:tmpl w:val="E47CEA8E"/>
    <w:lvl w:ilvl="0" w:tplc="C2165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434CB"/>
    <w:multiLevelType w:val="hybridMultilevel"/>
    <w:tmpl w:val="32960022"/>
    <w:lvl w:ilvl="0" w:tplc="641623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B50CD"/>
    <w:multiLevelType w:val="hybridMultilevel"/>
    <w:tmpl w:val="11CC4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725B2"/>
    <w:multiLevelType w:val="hybridMultilevel"/>
    <w:tmpl w:val="C4B84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A39BE"/>
    <w:multiLevelType w:val="hybridMultilevel"/>
    <w:tmpl w:val="C730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3111E"/>
    <w:multiLevelType w:val="hybridMultilevel"/>
    <w:tmpl w:val="D08ABC6A"/>
    <w:lvl w:ilvl="0" w:tplc="C2165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729C7"/>
    <w:multiLevelType w:val="hybridMultilevel"/>
    <w:tmpl w:val="D98E9524"/>
    <w:lvl w:ilvl="0" w:tplc="C2165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16D14"/>
    <w:multiLevelType w:val="hybridMultilevel"/>
    <w:tmpl w:val="D8061502"/>
    <w:lvl w:ilvl="0" w:tplc="C2165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B128A1"/>
    <w:multiLevelType w:val="hybridMultilevel"/>
    <w:tmpl w:val="D5F47978"/>
    <w:lvl w:ilvl="0" w:tplc="C21657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975763C"/>
    <w:multiLevelType w:val="hybridMultilevel"/>
    <w:tmpl w:val="934A05FE"/>
    <w:lvl w:ilvl="0" w:tplc="BC06D12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376E9"/>
    <w:multiLevelType w:val="hybridMultilevel"/>
    <w:tmpl w:val="56F43942"/>
    <w:lvl w:ilvl="0" w:tplc="641623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E78DA"/>
    <w:multiLevelType w:val="hybridMultilevel"/>
    <w:tmpl w:val="447CA160"/>
    <w:lvl w:ilvl="0" w:tplc="C2165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1B2880"/>
    <w:multiLevelType w:val="hybridMultilevel"/>
    <w:tmpl w:val="BE8451EE"/>
    <w:lvl w:ilvl="0" w:tplc="C2165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00F45"/>
    <w:multiLevelType w:val="hybridMultilevel"/>
    <w:tmpl w:val="ED823DCC"/>
    <w:lvl w:ilvl="0" w:tplc="C2165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C0C5E"/>
    <w:multiLevelType w:val="hybridMultilevel"/>
    <w:tmpl w:val="44CA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345C5D"/>
    <w:multiLevelType w:val="hybridMultilevel"/>
    <w:tmpl w:val="35E28910"/>
    <w:lvl w:ilvl="0" w:tplc="641623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5F3A88"/>
    <w:multiLevelType w:val="hybridMultilevel"/>
    <w:tmpl w:val="86B66A30"/>
    <w:lvl w:ilvl="0" w:tplc="C2165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31"/>
  </w:num>
  <w:num w:numId="4">
    <w:abstractNumId w:val="40"/>
  </w:num>
  <w:num w:numId="5">
    <w:abstractNumId w:val="33"/>
  </w:num>
  <w:num w:numId="6">
    <w:abstractNumId w:val="29"/>
  </w:num>
  <w:num w:numId="7">
    <w:abstractNumId w:val="19"/>
  </w:num>
  <w:num w:numId="8">
    <w:abstractNumId w:val="4"/>
  </w:num>
  <w:num w:numId="9">
    <w:abstractNumId w:val="12"/>
  </w:num>
  <w:num w:numId="10">
    <w:abstractNumId w:val="5"/>
  </w:num>
  <w:num w:numId="11">
    <w:abstractNumId w:val="32"/>
  </w:num>
  <w:num w:numId="12">
    <w:abstractNumId w:val="18"/>
  </w:num>
  <w:num w:numId="13">
    <w:abstractNumId w:val="14"/>
  </w:num>
  <w:num w:numId="14">
    <w:abstractNumId w:val="24"/>
  </w:num>
  <w:num w:numId="15">
    <w:abstractNumId w:val="9"/>
  </w:num>
  <w:num w:numId="16">
    <w:abstractNumId w:val="35"/>
  </w:num>
  <w:num w:numId="17">
    <w:abstractNumId w:val="36"/>
  </w:num>
  <w:num w:numId="18">
    <w:abstractNumId w:val="0"/>
  </w:num>
  <w:num w:numId="19">
    <w:abstractNumId w:val="37"/>
  </w:num>
  <w:num w:numId="20">
    <w:abstractNumId w:val="30"/>
  </w:num>
  <w:num w:numId="21">
    <w:abstractNumId w:val="22"/>
  </w:num>
  <w:num w:numId="22">
    <w:abstractNumId w:val="23"/>
  </w:num>
  <w:num w:numId="23">
    <w:abstractNumId w:val="21"/>
  </w:num>
  <w:num w:numId="24">
    <w:abstractNumId w:val="6"/>
  </w:num>
  <w:num w:numId="25">
    <w:abstractNumId w:val="27"/>
  </w:num>
  <w:num w:numId="26">
    <w:abstractNumId w:val="39"/>
  </w:num>
  <w:num w:numId="27">
    <w:abstractNumId w:val="25"/>
  </w:num>
  <w:num w:numId="28">
    <w:abstractNumId w:val="7"/>
  </w:num>
  <w:num w:numId="29">
    <w:abstractNumId w:val="38"/>
  </w:num>
  <w:num w:numId="30">
    <w:abstractNumId w:val="15"/>
  </w:num>
  <w:num w:numId="31">
    <w:abstractNumId w:val="2"/>
  </w:num>
  <w:num w:numId="32">
    <w:abstractNumId w:val="16"/>
  </w:num>
  <w:num w:numId="33">
    <w:abstractNumId w:val="34"/>
  </w:num>
  <w:num w:numId="34">
    <w:abstractNumId w:val="1"/>
  </w:num>
  <w:num w:numId="35">
    <w:abstractNumId w:val="10"/>
  </w:num>
  <w:num w:numId="36">
    <w:abstractNumId w:val="3"/>
  </w:num>
  <w:num w:numId="37">
    <w:abstractNumId w:val="13"/>
  </w:num>
  <w:num w:numId="38">
    <w:abstractNumId w:val="26"/>
  </w:num>
  <w:num w:numId="39">
    <w:abstractNumId w:val="11"/>
  </w:num>
  <w:num w:numId="40">
    <w:abstractNumId w:val="8"/>
  </w:num>
  <w:num w:numId="4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73"/>
    <w:rsid w:val="000820BB"/>
    <w:rsid w:val="000E7B32"/>
    <w:rsid w:val="0028440F"/>
    <w:rsid w:val="003346A1"/>
    <w:rsid w:val="00405B5B"/>
    <w:rsid w:val="00450A4A"/>
    <w:rsid w:val="00477F73"/>
    <w:rsid w:val="004A64C4"/>
    <w:rsid w:val="005E007F"/>
    <w:rsid w:val="005F0EC8"/>
    <w:rsid w:val="006A31C2"/>
    <w:rsid w:val="007A1DF7"/>
    <w:rsid w:val="00886864"/>
    <w:rsid w:val="00920F10"/>
    <w:rsid w:val="00A352E3"/>
    <w:rsid w:val="00A7096E"/>
    <w:rsid w:val="00A9715D"/>
    <w:rsid w:val="00AE07AA"/>
    <w:rsid w:val="00C169AA"/>
    <w:rsid w:val="00C41AF5"/>
    <w:rsid w:val="00CA198F"/>
    <w:rsid w:val="00D9683C"/>
    <w:rsid w:val="00DD6626"/>
    <w:rsid w:val="00E016FE"/>
    <w:rsid w:val="00E34A23"/>
    <w:rsid w:val="00EB7995"/>
    <w:rsid w:val="00F64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F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A1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A1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D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1D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D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1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1DF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1DF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7A1D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1DF7"/>
  </w:style>
  <w:style w:type="character" w:customStyle="1" w:styleId="butback">
    <w:name w:val="butback"/>
    <w:basedOn w:val="a0"/>
    <w:rsid w:val="007A1DF7"/>
  </w:style>
  <w:style w:type="character" w:customStyle="1" w:styleId="submenu-table">
    <w:name w:val="submenu-table"/>
    <w:basedOn w:val="a0"/>
    <w:rsid w:val="007A1DF7"/>
  </w:style>
  <w:style w:type="paragraph" w:styleId="a4">
    <w:name w:val="Balloon Text"/>
    <w:basedOn w:val="a"/>
    <w:link w:val="a5"/>
    <w:uiPriority w:val="99"/>
    <w:semiHidden/>
    <w:unhideWhenUsed/>
    <w:rsid w:val="007A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DF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A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crumbbox">
    <w:name w:val="b_crumbbox"/>
    <w:basedOn w:val="a0"/>
    <w:rsid w:val="007A1DF7"/>
  </w:style>
  <w:style w:type="character" w:customStyle="1" w:styleId="bfirstcrumb">
    <w:name w:val="b_firstcrumb"/>
    <w:basedOn w:val="a0"/>
    <w:rsid w:val="007A1DF7"/>
  </w:style>
  <w:style w:type="character" w:customStyle="1" w:styleId="bcurrentcrumb">
    <w:name w:val="b_currentcrumb"/>
    <w:basedOn w:val="a0"/>
    <w:rsid w:val="007A1DF7"/>
  </w:style>
  <w:style w:type="character" w:styleId="a7">
    <w:name w:val="Strong"/>
    <w:basedOn w:val="a0"/>
    <w:uiPriority w:val="22"/>
    <w:qFormat/>
    <w:rsid w:val="007A1DF7"/>
    <w:rPr>
      <w:b/>
      <w:bCs/>
    </w:rPr>
  </w:style>
  <w:style w:type="character" w:styleId="a8">
    <w:name w:val="Emphasis"/>
    <w:basedOn w:val="a0"/>
    <w:uiPriority w:val="20"/>
    <w:qFormat/>
    <w:rsid w:val="007A1DF7"/>
    <w:rPr>
      <w:i/>
      <w:iCs/>
    </w:rPr>
  </w:style>
  <w:style w:type="character" w:customStyle="1" w:styleId="toctoggle">
    <w:name w:val="toctoggle"/>
    <w:basedOn w:val="a0"/>
    <w:rsid w:val="007A1DF7"/>
  </w:style>
  <w:style w:type="character" w:customStyle="1" w:styleId="tocnumber">
    <w:name w:val="tocnumber"/>
    <w:basedOn w:val="a0"/>
    <w:rsid w:val="007A1DF7"/>
  </w:style>
  <w:style w:type="character" w:customStyle="1" w:styleId="toctext">
    <w:name w:val="toctext"/>
    <w:basedOn w:val="a0"/>
    <w:rsid w:val="007A1DF7"/>
  </w:style>
  <w:style w:type="character" w:customStyle="1" w:styleId="mw-headline">
    <w:name w:val="mw-headline"/>
    <w:basedOn w:val="a0"/>
    <w:rsid w:val="007A1DF7"/>
  </w:style>
  <w:style w:type="paragraph" w:styleId="a9">
    <w:name w:val="List Paragraph"/>
    <w:basedOn w:val="a"/>
    <w:uiPriority w:val="34"/>
    <w:qFormat/>
    <w:rsid w:val="007A1DF7"/>
    <w:pPr>
      <w:ind w:left="720"/>
      <w:contextualSpacing/>
    </w:pPr>
  </w:style>
  <w:style w:type="paragraph" w:styleId="aa">
    <w:name w:val="No Spacing"/>
    <w:uiPriority w:val="1"/>
    <w:qFormat/>
    <w:rsid w:val="00EB799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F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A1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A1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D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1D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D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1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1DF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1DF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7A1D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1DF7"/>
  </w:style>
  <w:style w:type="character" w:customStyle="1" w:styleId="butback">
    <w:name w:val="butback"/>
    <w:basedOn w:val="a0"/>
    <w:rsid w:val="007A1DF7"/>
  </w:style>
  <w:style w:type="character" w:customStyle="1" w:styleId="submenu-table">
    <w:name w:val="submenu-table"/>
    <w:basedOn w:val="a0"/>
    <w:rsid w:val="007A1DF7"/>
  </w:style>
  <w:style w:type="paragraph" w:styleId="a4">
    <w:name w:val="Balloon Text"/>
    <w:basedOn w:val="a"/>
    <w:link w:val="a5"/>
    <w:uiPriority w:val="99"/>
    <w:semiHidden/>
    <w:unhideWhenUsed/>
    <w:rsid w:val="007A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DF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A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crumbbox">
    <w:name w:val="b_crumbbox"/>
    <w:basedOn w:val="a0"/>
    <w:rsid w:val="007A1DF7"/>
  </w:style>
  <w:style w:type="character" w:customStyle="1" w:styleId="bfirstcrumb">
    <w:name w:val="b_firstcrumb"/>
    <w:basedOn w:val="a0"/>
    <w:rsid w:val="007A1DF7"/>
  </w:style>
  <w:style w:type="character" w:customStyle="1" w:styleId="bcurrentcrumb">
    <w:name w:val="b_currentcrumb"/>
    <w:basedOn w:val="a0"/>
    <w:rsid w:val="007A1DF7"/>
  </w:style>
  <w:style w:type="character" w:styleId="a7">
    <w:name w:val="Strong"/>
    <w:basedOn w:val="a0"/>
    <w:uiPriority w:val="22"/>
    <w:qFormat/>
    <w:rsid w:val="007A1DF7"/>
    <w:rPr>
      <w:b/>
      <w:bCs/>
    </w:rPr>
  </w:style>
  <w:style w:type="character" w:styleId="a8">
    <w:name w:val="Emphasis"/>
    <w:basedOn w:val="a0"/>
    <w:uiPriority w:val="20"/>
    <w:qFormat/>
    <w:rsid w:val="007A1DF7"/>
    <w:rPr>
      <w:i/>
      <w:iCs/>
    </w:rPr>
  </w:style>
  <w:style w:type="character" w:customStyle="1" w:styleId="toctoggle">
    <w:name w:val="toctoggle"/>
    <w:basedOn w:val="a0"/>
    <w:rsid w:val="007A1DF7"/>
  </w:style>
  <w:style w:type="character" w:customStyle="1" w:styleId="tocnumber">
    <w:name w:val="tocnumber"/>
    <w:basedOn w:val="a0"/>
    <w:rsid w:val="007A1DF7"/>
  </w:style>
  <w:style w:type="character" w:customStyle="1" w:styleId="toctext">
    <w:name w:val="toctext"/>
    <w:basedOn w:val="a0"/>
    <w:rsid w:val="007A1DF7"/>
  </w:style>
  <w:style w:type="character" w:customStyle="1" w:styleId="mw-headline">
    <w:name w:val="mw-headline"/>
    <w:basedOn w:val="a0"/>
    <w:rsid w:val="007A1DF7"/>
  </w:style>
  <w:style w:type="paragraph" w:styleId="a9">
    <w:name w:val="List Paragraph"/>
    <w:basedOn w:val="a"/>
    <w:uiPriority w:val="34"/>
    <w:qFormat/>
    <w:rsid w:val="007A1DF7"/>
    <w:pPr>
      <w:ind w:left="720"/>
      <w:contextualSpacing/>
    </w:pPr>
  </w:style>
  <w:style w:type="paragraph" w:styleId="aa">
    <w:name w:val="No Spacing"/>
    <w:uiPriority w:val="1"/>
    <w:qFormat/>
    <w:rsid w:val="00EB799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cey.ru/pars_docs/refs/65/64799/" TargetMode="External"/><Relationship Id="rId13" Type="http://schemas.openxmlformats.org/officeDocument/2006/relationships/hyperlink" Target="http://litcey.ru/pars_docs/refs/65/64799/" TargetMode="External"/><Relationship Id="rId18" Type="http://schemas.openxmlformats.org/officeDocument/2006/relationships/hyperlink" Target="http://litcey.ru/pars_docs/refs/65/64799/" TargetMode="External"/><Relationship Id="rId26" Type="http://schemas.openxmlformats.org/officeDocument/2006/relationships/hyperlink" Target="http://litcey.ru/pars_docs/refs/65/64799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itcey.ru/pars_docs/refs/65/64799/" TargetMode="External"/><Relationship Id="rId7" Type="http://schemas.openxmlformats.org/officeDocument/2006/relationships/hyperlink" Target="http://litcey.ru/pars_docs/refs/65/64799/" TargetMode="External"/><Relationship Id="rId12" Type="http://schemas.openxmlformats.org/officeDocument/2006/relationships/hyperlink" Target="http://litcey.ru/pars_docs/refs/65/64799/" TargetMode="External"/><Relationship Id="rId17" Type="http://schemas.openxmlformats.org/officeDocument/2006/relationships/hyperlink" Target="http://litcey.ru/pars_docs/refs/65/64799/" TargetMode="External"/><Relationship Id="rId25" Type="http://schemas.openxmlformats.org/officeDocument/2006/relationships/hyperlink" Target="http://ww.uroki.net/scenar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litcey.ru/pars_docs/refs/65/64799/" TargetMode="External"/><Relationship Id="rId20" Type="http://schemas.openxmlformats.org/officeDocument/2006/relationships/hyperlink" Target="http://litcey.ru/pars_docs/refs/65/64799/" TargetMode="External"/><Relationship Id="rId29" Type="http://schemas.openxmlformats.org/officeDocument/2006/relationships/hyperlink" Target="http://litcey.ru/pars_docs/refs/65/6479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tcey.ru/pars_docs/refs/65/64799/" TargetMode="External"/><Relationship Id="rId11" Type="http://schemas.openxmlformats.org/officeDocument/2006/relationships/hyperlink" Target="http://litcey.ru/pars_docs/refs/65/64799/" TargetMode="External"/><Relationship Id="rId24" Type="http://schemas.openxmlformats.org/officeDocument/2006/relationships/hyperlink" Target="http://rsnd-kvn.narod.ru/kvn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tcey.ru/pars_docs/refs/65/64799/" TargetMode="External"/><Relationship Id="rId23" Type="http://schemas.openxmlformats.org/officeDocument/2006/relationships/hyperlink" Target="http://tca77.narod.ru/" TargetMode="External"/><Relationship Id="rId28" Type="http://schemas.openxmlformats.org/officeDocument/2006/relationships/hyperlink" Target="http://litcey.ru/pars_docs/refs/65/64799/" TargetMode="External"/><Relationship Id="rId10" Type="http://schemas.openxmlformats.org/officeDocument/2006/relationships/hyperlink" Target="http://litcey.ru/pars_docs/refs/65/64799/" TargetMode="External"/><Relationship Id="rId19" Type="http://schemas.openxmlformats.org/officeDocument/2006/relationships/hyperlink" Target="http://litcey.ru/pars_docs/refs/65/64799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tcey.ru/pars_docs/refs/65/64799/" TargetMode="External"/><Relationship Id="rId14" Type="http://schemas.openxmlformats.org/officeDocument/2006/relationships/hyperlink" Target="http://litcey.ru/pars_docs/refs/65/64799/" TargetMode="External"/><Relationship Id="rId22" Type="http://schemas.openxmlformats.org/officeDocument/2006/relationships/hyperlink" Target="http://ruk.1september.ru/" TargetMode="External"/><Relationship Id="rId27" Type="http://schemas.openxmlformats.org/officeDocument/2006/relationships/hyperlink" Target="http://litcey.ru/pars_docs/refs/65/64799/" TargetMode="External"/><Relationship Id="rId30" Type="http://schemas.openxmlformats.org/officeDocument/2006/relationships/hyperlink" Target="http://litcey.ru/pars_docs/refs/65/647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4162</Words>
  <Characters>23730</Characters>
  <Application>Microsoft Office Word</Application>
  <DocSecurity>4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Трудяга</dc:creator>
  <cp:lastModifiedBy>Сергей Александрович</cp:lastModifiedBy>
  <cp:revision>2</cp:revision>
  <cp:lastPrinted>2015-06-08T18:53:00Z</cp:lastPrinted>
  <dcterms:created xsi:type="dcterms:W3CDTF">2019-10-11T15:47:00Z</dcterms:created>
  <dcterms:modified xsi:type="dcterms:W3CDTF">2019-10-11T15:47:00Z</dcterms:modified>
</cp:coreProperties>
</file>