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3B" w:rsidRPr="00E25A3B" w:rsidRDefault="00E25A3B" w:rsidP="00E25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A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25A3B" w:rsidRPr="00E25A3B" w:rsidRDefault="00E25A3B" w:rsidP="00E25A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A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25A3B">
        <w:rPr>
          <w:rFonts w:ascii="Times New Roman" w:hAnsi="Times New Roman" w:cs="Times New Roman"/>
          <w:sz w:val="28"/>
          <w:szCs w:val="28"/>
        </w:rPr>
        <w:t>Сенькинская</w:t>
      </w:r>
      <w:proofErr w:type="spellEnd"/>
      <w:r w:rsidRPr="00E25A3B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25A3B" w:rsidRPr="00E25A3B" w:rsidRDefault="00E25A3B" w:rsidP="00E25A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A3B" w:rsidRPr="0020726C" w:rsidRDefault="00E25A3B" w:rsidP="00E25A3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032" w:tblpY="99"/>
        <w:tblW w:w="10490" w:type="dxa"/>
        <w:tblLook w:val="04A0"/>
      </w:tblPr>
      <w:tblGrid>
        <w:gridCol w:w="3402"/>
        <w:gridCol w:w="3402"/>
        <w:gridCol w:w="3686"/>
      </w:tblGrid>
      <w:tr w:rsidR="00E25A3B" w:rsidTr="008F0D24">
        <w:trPr>
          <w:trHeight w:val="135"/>
        </w:trPr>
        <w:tc>
          <w:tcPr>
            <w:tcW w:w="3402" w:type="dxa"/>
            <w:hideMark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</w:tc>
        <w:tc>
          <w:tcPr>
            <w:tcW w:w="3402" w:type="dxa"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</w:t>
            </w:r>
          </w:p>
        </w:tc>
      </w:tr>
      <w:tr w:rsidR="00E25A3B" w:rsidTr="008F0D24">
        <w:trPr>
          <w:trHeight w:val="135"/>
        </w:trPr>
        <w:tc>
          <w:tcPr>
            <w:tcW w:w="3402" w:type="dxa"/>
            <w:hideMark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Решением педагогического совета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№__ от «__» ____20___г.</w:t>
            </w:r>
          </w:p>
        </w:tc>
        <w:tc>
          <w:tcPr>
            <w:tcW w:w="3402" w:type="dxa"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hideMark/>
          </w:tcPr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Приказом директора  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Сенькинская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Р.А.Попенкова</w:t>
            </w:r>
            <w:proofErr w:type="spellEnd"/>
          </w:p>
          <w:p w:rsidR="00E25A3B" w:rsidRDefault="00E25A3B" w:rsidP="008F0D24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 «__»_____20____г. №_____</w:t>
            </w:r>
          </w:p>
        </w:tc>
      </w:tr>
    </w:tbl>
    <w:p w:rsidR="00E25A3B" w:rsidRDefault="00E25A3B" w:rsidP="00E25A3B">
      <w:pPr>
        <w:rPr>
          <w:b/>
        </w:rPr>
      </w:pPr>
    </w:p>
    <w:p w:rsidR="00E25A3B" w:rsidRPr="00FC00DE" w:rsidRDefault="00E25A3B" w:rsidP="00E25A3B">
      <w:pPr>
        <w:jc w:val="center"/>
        <w:rPr>
          <w:b/>
          <w:sz w:val="24"/>
          <w:szCs w:val="24"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jc w:val="center"/>
        <w:rPr>
          <w:b/>
        </w:rPr>
      </w:pPr>
    </w:p>
    <w:p w:rsidR="00E25A3B" w:rsidRPr="00E25A3B" w:rsidRDefault="00E25A3B" w:rsidP="00E25A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br/>
        <w:t xml:space="preserve"> о ведении электронного журнала и дневника </w:t>
      </w:r>
    </w:p>
    <w:p w:rsidR="00E25A3B" w:rsidRPr="00E25A3B" w:rsidRDefault="00E25A3B" w:rsidP="00E25A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t>"Электронной Пермской Образовательной Системы"</w:t>
      </w:r>
    </w:p>
    <w:p w:rsidR="00E25A3B" w:rsidRPr="00E25A3B" w:rsidRDefault="00E25A3B" w:rsidP="00E25A3B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t>(</w:t>
      </w:r>
      <w:proofErr w:type="spellStart"/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t>ЭПОС.Школа</w:t>
      </w:r>
      <w:proofErr w:type="spellEnd"/>
      <w:r w:rsidRPr="00E25A3B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p w:rsidR="00E25A3B" w:rsidRPr="00E25A3B" w:rsidRDefault="00E25A3B" w:rsidP="00E25A3B">
      <w:pPr>
        <w:jc w:val="center"/>
        <w:rPr>
          <w:rFonts w:ascii="Times New Roman" w:hAnsi="Times New Roman" w:cs="Times New Roman"/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Default="00E25A3B" w:rsidP="00E25A3B">
      <w:pPr>
        <w:spacing w:line="360" w:lineRule="auto"/>
        <w:jc w:val="center"/>
        <w:rPr>
          <w:b/>
        </w:rPr>
      </w:pPr>
    </w:p>
    <w:p w:rsidR="00E25A3B" w:rsidRPr="00E25A3B" w:rsidRDefault="00E25A3B" w:rsidP="00E25A3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A3B">
        <w:rPr>
          <w:rFonts w:ascii="Times New Roman" w:hAnsi="Times New Roman" w:cs="Times New Roman"/>
          <w:sz w:val="28"/>
          <w:szCs w:val="28"/>
        </w:rPr>
        <w:t>Сенькино, 2021 год</w:t>
      </w:r>
    </w:p>
    <w:p w:rsidR="0024330E" w:rsidRDefault="005144C4" w:rsidP="005144C4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  <w:r w:rsidRPr="005144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1.1. Данное Положение устанавливает единые требования по ведению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электронного дневника и журнала (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далее-ЭДиЖ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) в Электронной Пермской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Образовательной Системе (далее-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1.2. Данное Положение разработано на основе Приказа Министерства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образования и науки Пермского края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СЭД-26-01-06-227 от 14.03.2019 г.,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Приказа Министерства образования и науки Пермского края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СЭД-26-01-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06-1002 от 17.10.2019 г. «Об утверждении требований к характеристикам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услуги по ведению электронных дневников и журналов и Регламента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мониторинга предоставления общеобразовательными учреждениями,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расположенными на территории Пермского края услуги по ведению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электронных дневников и журналов»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1.3. Электронный дневник и журнал является государственным нормативно-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финансовым документом, его ведение обязательно для каждого учителя и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классного руководителя.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1.4. Настоящее Положение определяет понятие, цели, требования, организацию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и работу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1.5. Электронным дневником и журналом называется комплекс программных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средств, включающий базу данных и средства доступа к нему через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Электронную Пермскую Образо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вательную Систему (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4330E" w:rsidRDefault="005144C4" w:rsidP="005144C4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1.6. Электронный дневник и журнал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является инструментом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обеспечения государственных услуг в сфере образования «предоставление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информации о текущей успеваемости учащегося в образовательном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учреждении».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1.7. Пользователями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1) администрация 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СОШ"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2) администраторы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учителя, педагоги, классные руководители 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»;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4) учащиеся и родители (законные представители).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1.8.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должен поддерживаться в актуальном состоянии.</w:t>
      </w:r>
    </w:p>
    <w:p w:rsidR="00B625F4" w:rsidRDefault="005144C4" w:rsidP="0024330E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2. Цели и задачи, решаемые </w:t>
      </w:r>
      <w:proofErr w:type="spellStart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>ЭДиЖ</w:t>
      </w:r>
      <w:proofErr w:type="spellEnd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2.1. Электронный дневник и журнал </w:t>
      </w:r>
      <w:proofErr w:type="spellStart"/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ЭПОС.Школа</w:t>
      </w:r>
      <w:proofErr w:type="spellEnd"/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обеспечивает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1) автоматизацию оказания государственной услуги «предоставление информации о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текущей успеваемости учащегося в 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СОШ"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»; процессов создания рабочих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программ учителей и их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контентное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обеспечение, учебных планов, к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лендарных учебных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графиков, расписаний уроков, учителей;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повышение уровня прозрачности учебного процесса, своевременного и полного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информирования родителей о ходе и результатах образовательного процесса, результаты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освоения рабочей программы по каждому предмету;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объективность оценивания учебных достижени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>й учащихся.</w:t>
      </w:r>
    </w:p>
    <w:p w:rsidR="0024330E" w:rsidRDefault="005144C4" w:rsidP="0024330E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2.2. Электронный дневник и журнал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решения следующих задач: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1) хранение в электронном виде данных об успеваемости и посещаемости учащихся;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2) оперативный доступ к оценкам за весь период ведения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всем участникам образовательного процесса;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lastRenderedPageBreak/>
        <w:t>3) автоматизация создания промежуточных и итоговых отчетов учителей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– предметников, классных руководителей, администрации М</w:t>
      </w:r>
      <w:r w:rsidR="005266B2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ОУ «</w:t>
      </w:r>
      <w:proofErr w:type="spellStart"/>
      <w:r w:rsidR="0024330E">
        <w:rPr>
          <w:rFonts w:ascii="Times New Roman" w:eastAsia="Times New Roman" w:hAnsi="Times New Roman" w:cs="Times New Roman"/>
          <w:sz w:val="28"/>
          <w:szCs w:val="28"/>
        </w:rPr>
        <w:t>Сенькинская</w:t>
      </w:r>
      <w:proofErr w:type="spellEnd"/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СОШ";</w:t>
      </w:r>
    </w:p>
    <w:p w:rsidR="0024330E" w:rsidRDefault="005144C4" w:rsidP="0024330E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t>4) своевременное информирование родителей по вопросам успеваемости и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посещаемости детей, о формах контроля по предметам каждого уровня образования,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графиках промежуточной аттестации и их отображение учащимся и родителям;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5) обеспечение оперативной связи между учащимися, учителями и родителями вне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зависимости от их местоположения;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6) вывод информации, хранящейся в базе данных, на бумажный носитель, для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оформления в виде документа в соответствии с требованиями Российского законодательства;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7) контроль за выполнением образовательных программ, учебных планов текущего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учебного года.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8) предоставление разноаспектной информации об учебном процессе, его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участниках, а также средств мониторинга качества общего образования для различных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заинтересованных сторон.</w:t>
      </w:r>
    </w:p>
    <w:p w:rsidR="00B625F4" w:rsidRDefault="005144C4" w:rsidP="0024330E">
      <w:pPr>
        <w:pStyle w:val="a3"/>
        <w:spacing w:line="21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3. Правила и порядок работы с </w:t>
      </w:r>
      <w:r w:rsid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>ЭДиЖ</w:t>
      </w:r>
      <w:proofErr w:type="spellEnd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33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30E">
        <w:rPr>
          <w:rFonts w:ascii="Times New Roman" w:eastAsia="Times New Roman" w:hAnsi="Times New Roman" w:cs="Times New Roman"/>
          <w:b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Пользователи </w:t>
      </w:r>
      <w:proofErr w:type="spellStart"/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ЭДиЖ</w:t>
      </w:r>
      <w:proofErr w:type="spellEnd"/>
      <w:r w:rsidR="0024330E"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несут ответственность за сохранность своих</w:t>
      </w:r>
      <w:r w:rsidR="002433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персональных реквизитов в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4C4" w:rsidRPr="005144C4" w:rsidRDefault="005144C4" w:rsidP="0024330E">
      <w:pPr>
        <w:pStyle w:val="a3"/>
        <w:spacing w:line="216" w:lineRule="auto"/>
        <w:rPr>
          <w:color w:val="000000" w:themeColor="text1"/>
          <w:sz w:val="72"/>
          <w:szCs w:val="72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3.2. Администратор </w:t>
      </w:r>
      <w:proofErr w:type="spellStart"/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ЭДиЖ</w:t>
      </w:r>
      <w:proofErr w:type="spellEnd"/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B043A8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ЭПОС.Школа</w:t>
      </w:r>
      <w:proofErr w:type="spellEnd"/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 М</w:t>
      </w:r>
      <w:r w:rsidR="00B043A8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ОУ «</w:t>
      </w:r>
      <w:proofErr w:type="spellStart"/>
      <w:r w:rsidR="00B043A8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Сенькинская</w:t>
      </w:r>
      <w:proofErr w:type="spellEnd"/>
      <w:r w:rsidR="00B043A8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1) обеспечивает проверку на полноту и достоверность справочников;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вносит в электронный журнал списки классов, учебных групп, учебные планы,</w:t>
      </w:r>
      <w:r w:rsidR="00B043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нагрузку учителей, эффективного </w:t>
      </w:r>
      <w:r w:rsidR="00B043A8" w:rsidRPr="005144C4">
        <w:rPr>
          <w:rFonts w:ascii="Times New Roman" w:eastAsia="Times New Roman" w:hAnsi="Times New Roman" w:cs="Times New Roman"/>
          <w:sz w:val="28"/>
          <w:szCs w:val="28"/>
        </w:rPr>
        <w:t xml:space="preserve">расписание, режим работы </w:t>
      </w:r>
      <w:r w:rsidR="00B043A8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="00B043A8" w:rsidRPr="005144C4">
        <w:rPr>
          <w:rFonts w:ascii="Times New Roman" w:eastAsia="Times New Roman" w:hAnsi="Times New Roman" w:cs="Times New Roman"/>
          <w:sz w:val="28"/>
          <w:szCs w:val="28"/>
        </w:rPr>
        <w:t xml:space="preserve"> и другие сведения, необходимые для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проводит необходимые консультации с педагогами по вопросам пользования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4) предоставляет пользователям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персональные логины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и пароли для первичного входа в систему;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5) участвует совместно с администрацией и Педагогическим советом в разработке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нормативной базы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ведению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6) контролирует работоспособность системы;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7) организует работу со справочниками и параметрами системы;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8) осуществляет связь со службой технической поддержки разработчика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FF1AEF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9) </w:t>
      </w:r>
      <w:r w:rsidR="005266B2" w:rsidRPr="005144C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контроль за ведением </w:t>
      </w:r>
      <w:proofErr w:type="spellStart"/>
      <w:r w:rsidR="005266B2"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5266B2" w:rsidRPr="005144C4">
        <w:rPr>
          <w:rFonts w:ascii="Times New Roman" w:eastAsia="Times New Roman" w:hAnsi="Times New Roman" w:cs="Times New Roman"/>
          <w:sz w:val="28"/>
          <w:szCs w:val="28"/>
        </w:rPr>
        <w:t xml:space="preserve"> не реже 1 раза в месяц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и по окончании учебных пери</w:t>
      </w:r>
      <w:r w:rsidR="005266B2">
        <w:rPr>
          <w:rFonts w:ascii="Times New Roman" w:eastAsia="Times New Roman" w:hAnsi="Times New Roman" w:cs="Times New Roman"/>
          <w:sz w:val="28"/>
          <w:szCs w:val="28"/>
        </w:rPr>
        <w:t xml:space="preserve">одов составляет отчеты о работе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учителей с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F1AEF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10) формирует сводные ведомости итоговых отметок за </w:t>
      </w:r>
      <w:r w:rsidR="004B7CD4">
        <w:rPr>
          <w:rFonts w:ascii="Times New Roman" w:eastAsia="Times New Roman" w:hAnsi="Times New Roman" w:cs="Times New Roman"/>
          <w:sz w:val="28"/>
          <w:szCs w:val="28"/>
        </w:rPr>
        <w:t>каждую у</w:t>
      </w:r>
      <w:r w:rsidR="005266B2">
        <w:rPr>
          <w:rFonts w:ascii="Times New Roman" w:eastAsia="Times New Roman" w:hAnsi="Times New Roman" w:cs="Times New Roman"/>
          <w:sz w:val="28"/>
          <w:szCs w:val="28"/>
        </w:rPr>
        <w:t xml:space="preserve">чебную четверть и за текущий учебный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год;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11) формирует документы об образовании и об обучении;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5266B2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) формирует и выгружает архив 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и сводных ведомостей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итоговых отметок за текущий учебный год;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="005266B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) по окончании отчетного учебного периода переносит данные электронных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журналов на внешний жёсткий диск, отображая списки класса, отметки, посещаемость, отметки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>за четверть, полугодие и год.</w:t>
      </w:r>
    </w:p>
    <w:p w:rsidR="00B625F4" w:rsidRDefault="00B625F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F1AEF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3.3. Классные руководители М</w:t>
      </w:r>
      <w:r w:rsidR="00FF1AEF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ОУ «</w:t>
      </w:r>
      <w:proofErr w:type="spellStart"/>
      <w:r w:rsidR="00FF1AEF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Сенькинская</w:t>
      </w:r>
      <w:proofErr w:type="spellEnd"/>
      <w:r w:rsidR="00FF1AEF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1) имеют доступ ко всем страницам своего класса в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без права редактирования;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в начале учебного года осуществляет проверку численного и поимённого состава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класса и организацию коммуникационных каналов с родителями и учащимися для обеспечения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оперативной с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вязи средствами </w:t>
      </w:r>
      <w:proofErr w:type="spellStart"/>
      <w:r w:rsidR="00FF1AEF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1AEF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3) инструктируют и консультируют родителей и учащихся о возможностях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4) своевременно заполняют журнал и следят за актуальностью данных об учащихся,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ведут деловую переписку с родителями;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5) отслеживают регулярность просмотра родителями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6) вносят коды активации в личной карточке ребенка;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7) организуют сбор пакета документов по обеспечению законодательных требований о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защите персональных данных;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8) ведут мониторинг успешности обучения учащихся, качество обучения, динамику,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посещаемость;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Pr="00B625F4">
        <w:rPr>
          <w:rFonts w:ascii="Times New Roman" w:eastAsia="Times New Roman" w:hAnsi="Times New Roman" w:cs="Times New Roman"/>
          <w:sz w:val="28"/>
          <w:szCs w:val="28"/>
        </w:rPr>
        <w:t>9) предоставляют администрации распечатанные отчеты по классу с подписями</w:t>
      </w:r>
      <w:r w:rsidR="00FF1AEF" w:rsidRPr="008A629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B625F4">
        <w:rPr>
          <w:rFonts w:ascii="Times New Roman" w:eastAsia="Times New Roman" w:hAnsi="Times New Roman" w:cs="Times New Roman"/>
          <w:sz w:val="28"/>
          <w:szCs w:val="28"/>
        </w:rPr>
        <w:t>учителей - предметников и своей;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10) отражает в электронном журнале причину отсутствия ученика на уроке.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FF1AEF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) систематически, не реже 1 раза в 2 недели информируют родителей о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состоянии успеваемости и посещаемости их детей через отчеты, сформированные на основе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FF1AEF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) предоставляют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зa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2 недели до окончания учебного периода и по окончании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учебного периода заместител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директора по 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>УМ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Р отчеты об успеваемости и посещаемости</w:t>
      </w:r>
      <w:r w:rsidR="00FF1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учащихся класса на бумажных носителях.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4C4" w:rsidRPr="005144C4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3.4. Педагоги, учителя – предметники М</w:t>
      </w:r>
      <w:r w:rsidR="00B625F4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ОУ «</w:t>
      </w:r>
      <w:proofErr w:type="spellStart"/>
      <w:r w:rsidR="00B625F4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Сенькинская</w:t>
      </w:r>
      <w:proofErr w:type="spellEnd"/>
      <w:r w:rsidR="00B625F4"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</w:t>
      </w:r>
      <w:r w:rsidRPr="00B625F4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1) имеют доступ к страницам своих предметов в классах, группах по индивидуальным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логинам и паролям с правом редактирования;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до начала учебного года формируют рабочие программы своих учебных предметов,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курсов, модулей, согласно учебного плана; график контрольных работ для обеспечения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организации и проведения внутреннего мониторинга качества обучения;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3) вносят в систему тематическое планирование по предмету с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контентом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4) аккуратно и своевременно заполняют информацию об успеваемости и посещаемости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учащихся;</w:t>
      </w:r>
    </w:p>
    <w:p w:rsidR="00B625F4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144C4">
        <w:rPr>
          <w:rFonts w:ascii="Times New Roman" w:eastAsia="Times New Roman" w:hAnsi="Times New Roman" w:cs="Times New Roman"/>
          <w:sz w:val="28"/>
          <w:szCs w:val="28"/>
        </w:rPr>
        <w:t>5) выставляют текущие отметки, домашние задания в день проведения урока. Домашние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задания в электронном дневнике должны дублировать домашние задания в дневнике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бумажном.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6) выставляют отметки за письменные работы на позднее, чем через 7 дней после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проведения работы, за устную работу в день проведения урока;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7) выставляют отметки в рамках промежуточной и итоговой аттестации учащихся по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каждому предмету в сроки, обозначенные приказом о порядке завершения четверти (не позднее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2-х дней после окончания учебного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периода);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8) ведут деловую 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>переписку с родителями учащихся.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4C4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3.6. Директор М</w:t>
      </w:r>
      <w:r w:rsid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Б</w:t>
      </w: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ОУ «</w:t>
      </w:r>
      <w:proofErr w:type="spellStart"/>
      <w:r w:rsid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Сенькинская</w:t>
      </w:r>
      <w:proofErr w:type="spellEnd"/>
      <w:r w:rsid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</w:t>
      </w: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1) имеет доступ ко всем страницам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2) просматривает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без права редактирования;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предоставляет информацию ответственному администратору для заполнения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разделов, характеризующих образовательный процесс 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тарификацие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й, утверждением учебного плана,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распределением полномочий и должностных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обязанностей и т.п.;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4) утверждает нормативную и иную документацию 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по ведению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5) осуществляет контроль за ведением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не реже 1 раза в месяц;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645A9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) заверяет распечатанный вариант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подписью и печатью;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645A9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) обеспечивает безопасное хранение архивных версий электронного журнала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(печатной и электронной);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  <w:r w:rsidR="00645A91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) применяет меры дисциплина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рного воздействия к работникам  школы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результатам выявленных случаев нарушения исполнительской дисциплины при работе с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45A91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="00645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A91" w:rsidRPr="005144C4" w:rsidRDefault="00645A91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5A91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3.7. Родители (законные представители) и учащиеся </w:t>
      </w:r>
    </w:p>
    <w:p w:rsidR="00645A91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A91">
        <w:rPr>
          <w:rFonts w:ascii="Times New Roman" w:eastAsia="Times New Roman" w:hAnsi="Times New Roman" w:cs="Times New Roman"/>
          <w:sz w:val="28"/>
          <w:szCs w:val="28"/>
        </w:rPr>
        <w:t>имеют доступ только к собственным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данным и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для: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1) его просмотра и ведения переписки в соответствии с инструкцией;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просмотра данных об успеваемости (ж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>урнал, итоговые/средние оценки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8A6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посещаемость), домашнего задания;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обмена сообщениями с педагогами, учениками, родителями;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4) получением консультаций, индивидуального задания, дополнительного материала и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т.п. в дистанционном режиме для учащихся;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5) получения информации о событиях школы/класса и т.д.;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6) создание уведомлений о плановом отсутствии детей (родители/законные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представители);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7) поставить отметку о том, что ознакомлены с дневником (родители/законные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представители).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45A91" w:rsidRDefault="00645A91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3.8. Делопроизводитель МБ</w:t>
      </w:r>
      <w:r w:rsidR="005144C4"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Сенькинская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СОШ</w:t>
      </w:r>
      <w:r w:rsidR="005144C4" w:rsidRPr="00645A91">
        <w:rPr>
          <w:rFonts w:ascii="Times New Roman" w:eastAsia="Times New Roman" w:hAnsi="Times New Roman" w:cs="Times New Roman"/>
          <w:b/>
          <w:i/>
          <w:sz w:val="28"/>
          <w:szCs w:val="28"/>
        </w:rPr>
        <w:t>»:</w:t>
      </w:r>
      <w:r w:rsidR="005144C4"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>1) по окончании учебного периода архивирует (нумерует, прошивает, заносит в реестр)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 xml:space="preserve">бумажные копии </w:t>
      </w:r>
      <w:proofErr w:type="spellStart"/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br/>
        <w:t xml:space="preserve">2) ведёт журнал пользования резервными копиями ЭЖ и реестр бумажных копий </w:t>
      </w:r>
      <w:proofErr w:type="spellStart"/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5144C4"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203C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A91">
        <w:rPr>
          <w:rFonts w:ascii="Times New Roman" w:eastAsia="Times New Roman" w:hAnsi="Times New Roman" w:cs="Times New Roman"/>
          <w:b/>
          <w:sz w:val="28"/>
          <w:szCs w:val="28"/>
        </w:rPr>
        <w:t>4. Права и ответственность пользователей</w:t>
      </w:r>
      <w:r w:rsidRPr="005144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E2203C">
        <w:rPr>
          <w:rFonts w:ascii="Times New Roman" w:eastAsia="Times New Roman" w:hAnsi="Times New Roman" w:cs="Times New Roman"/>
          <w:b/>
          <w:i/>
          <w:sz w:val="28"/>
          <w:szCs w:val="28"/>
        </w:rPr>
        <w:t>4.1.Права: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1) Пользователи имеют право доступа к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ежедневно и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круглосуточно.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Все пользователи имеют право на своевременные консультации по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 работы с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электронным журналом.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</w:t>
      </w:r>
      <w:r w:rsidR="00645A9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Классные руководители имеют право информировать родителей о</w:t>
      </w:r>
      <w:r w:rsidR="0029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="002967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успеваемости и посе</w:t>
      </w:r>
      <w:r w:rsidR="002967F4">
        <w:rPr>
          <w:rFonts w:ascii="Times New Roman" w:eastAsia="Times New Roman" w:hAnsi="Times New Roman" w:cs="Times New Roman"/>
          <w:sz w:val="28"/>
          <w:szCs w:val="28"/>
        </w:rPr>
        <w:t xml:space="preserve">щаемости их детей через отчеты,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сформированные на основе данных</w:t>
      </w:r>
      <w:r w:rsidR="0029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2203C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03C">
        <w:rPr>
          <w:rFonts w:ascii="Times New Roman" w:eastAsia="Times New Roman" w:hAnsi="Times New Roman" w:cs="Times New Roman"/>
          <w:b/>
          <w:i/>
          <w:sz w:val="28"/>
          <w:szCs w:val="28"/>
        </w:rPr>
        <w:t>4.2. Ответственность:</w:t>
      </w:r>
      <w:r w:rsidRPr="005144C4"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1) Учителя и педагоги несут ответственность за ежедневное (в соответствии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с расписание работа) и достоверное заполнение отметок и фиксацию посещаемости учащимися;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2) Классные руководители несут ответственность за актуальность списков классов и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информации об учащихся и их родителях, достоверность информации о посещаемости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учащихся;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  <w:t>3) Все пользователи несут ответственность за сохранность своих реквизитов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 xml:space="preserve"> доступа.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144C4" w:rsidRPr="005144C4" w:rsidRDefault="005144C4" w:rsidP="005144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203C">
        <w:rPr>
          <w:rFonts w:ascii="Times New Roman" w:eastAsia="Times New Roman" w:hAnsi="Times New Roman" w:cs="Times New Roman"/>
          <w:b/>
          <w:sz w:val="28"/>
          <w:szCs w:val="28"/>
        </w:rPr>
        <w:t>5. Отчетные периоды и условия хранения данных</w:t>
      </w:r>
      <w:r w:rsidRPr="005144C4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5.1. Данные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44C4">
        <w:rPr>
          <w:rFonts w:ascii="Times New Roman" w:eastAsia="Times New Roman" w:hAnsi="Times New Roman" w:cs="Times New Roman"/>
          <w:sz w:val="28"/>
          <w:szCs w:val="28"/>
        </w:rPr>
        <w:t>ЭПОС.Школа</w:t>
      </w:r>
      <w:proofErr w:type="spellEnd"/>
      <w:r w:rsidRPr="005144C4">
        <w:rPr>
          <w:rFonts w:ascii="Times New Roman" w:eastAsia="Times New Roman" w:hAnsi="Times New Roman" w:cs="Times New Roman"/>
          <w:sz w:val="28"/>
          <w:szCs w:val="28"/>
        </w:rPr>
        <w:t xml:space="preserve"> по каждому классу п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>ере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носятся на бумажный носитель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регулярно, отображая список класса, текущие отметки, (в конце четверти– четвертные, в конце полугодия – полугодовые отметки), посещаемость уроков учащимися,</w:t>
      </w:r>
      <w:r w:rsidR="00E22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4C4">
        <w:rPr>
          <w:rFonts w:ascii="Times New Roman" w:eastAsia="Times New Roman" w:hAnsi="Times New Roman" w:cs="Times New Roman"/>
          <w:sz w:val="28"/>
          <w:szCs w:val="28"/>
        </w:rPr>
        <w:t>изученные темы и домашние задания;</w:t>
      </w:r>
    </w:p>
    <w:p w:rsidR="00E2203C" w:rsidRDefault="005144C4" w:rsidP="00E2203C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5.2.При выведении на печать данных из электронной формы группа листов по каждому</w:t>
      </w:r>
      <w:r w:rsidR="00E2203C">
        <w:rPr>
          <w:rFonts w:ascii="Times New Roman" w:hAnsi="Times New Roman" w:cs="Times New Roman"/>
          <w:sz w:val="28"/>
          <w:szCs w:val="28"/>
        </w:rPr>
        <w:t xml:space="preserve">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классу скрепляется и помещается в отдельный файл;</w:t>
      </w:r>
      <w:r w:rsidRPr="005144C4">
        <w:rPr>
          <w:rFonts w:ascii="Times New Roman" w:hAnsi="Times New Roman" w:cs="Times New Roman"/>
          <w:sz w:val="28"/>
          <w:szCs w:val="28"/>
        </w:rPr>
        <w:br/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5.3. По окончании учебного года (до 30 июня) распечатанные из </w:t>
      </w:r>
      <w:proofErr w:type="spellStart"/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ЭДиЖ</w:t>
      </w:r>
      <w:proofErr w:type="spellEnd"/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 все листы по</w:t>
      </w:r>
      <w:r w:rsidR="00E2203C">
        <w:rPr>
          <w:rFonts w:ascii="Times New Roman" w:hAnsi="Times New Roman" w:cs="Times New Roman"/>
          <w:sz w:val="28"/>
          <w:szCs w:val="28"/>
        </w:rPr>
        <w:t xml:space="preserve">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каждому классу сопровождается титульным листом с указанием содержимого и количества</w:t>
      </w:r>
      <w:r w:rsidR="00E2203C">
        <w:rPr>
          <w:rFonts w:ascii="Times New Roman" w:hAnsi="Times New Roman" w:cs="Times New Roman"/>
          <w:sz w:val="28"/>
          <w:szCs w:val="28"/>
        </w:rPr>
        <w:t xml:space="preserve">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листов, прошиваются, подписываются директором </w:t>
      </w:r>
      <w:r w:rsidR="00E2203C">
        <w:rPr>
          <w:rStyle w:val="markedcontent"/>
          <w:rFonts w:ascii="Times New Roman" w:hAnsi="Times New Roman" w:cs="Times New Roman"/>
          <w:sz w:val="28"/>
          <w:szCs w:val="28"/>
        </w:rPr>
        <w:t xml:space="preserve">школы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 и заверяются печатью.</w:t>
      </w:r>
      <w:r w:rsidR="00E2203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Сброшюрованный документ</w:t>
      </w:r>
    </w:p>
    <w:p w:rsidR="00E2203C" w:rsidRDefault="005144C4" w:rsidP="00E2203C">
      <w:pPr>
        <w:spacing w:after="0"/>
        <w:rPr>
          <w:rStyle w:val="markedcontent"/>
          <w:rFonts w:ascii="Times New Roman" w:hAnsi="Times New Roman" w:cs="Times New Roman"/>
          <w:sz w:val="28"/>
          <w:szCs w:val="28"/>
        </w:rPr>
      </w:pP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 вкладывается в отдельный файл соответствующей папки класса и</w:t>
      </w:r>
      <w:r w:rsidRPr="005144C4">
        <w:rPr>
          <w:rFonts w:ascii="Times New Roman" w:hAnsi="Times New Roman" w:cs="Times New Roman"/>
          <w:sz w:val="28"/>
          <w:szCs w:val="28"/>
        </w:rPr>
        <w:br/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хранится в архиве в течение 5 лет;</w:t>
      </w:r>
      <w:r w:rsidRPr="005144C4">
        <w:rPr>
          <w:rFonts w:ascii="Times New Roman" w:hAnsi="Times New Roman" w:cs="Times New Roman"/>
          <w:sz w:val="28"/>
          <w:szCs w:val="28"/>
        </w:rPr>
        <w:br/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5.4. Распечатанные сводные ведомости итоговых отметок классов за учебный год</w:t>
      </w:r>
      <w:r w:rsidR="00E2203C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 xml:space="preserve">прошиваются, подписываются директором </w:t>
      </w:r>
      <w:r w:rsidR="00E2203C">
        <w:rPr>
          <w:rStyle w:val="markedcontent"/>
          <w:rFonts w:ascii="Times New Roman" w:hAnsi="Times New Roman" w:cs="Times New Roman"/>
          <w:sz w:val="28"/>
          <w:szCs w:val="28"/>
        </w:rPr>
        <w:t>школы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, заверяются печатью, хранятся в архиве</w:t>
      </w:r>
      <w:r w:rsidR="00E2203C">
        <w:rPr>
          <w:rFonts w:ascii="Times New Roman" w:hAnsi="Times New Roman" w:cs="Times New Roman"/>
          <w:sz w:val="28"/>
          <w:szCs w:val="28"/>
        </w:rPr>
        <w:t xml:space="preserve"> </w:t>
      </w:r>
      <w:r w:rsidR="00E2203C">
        <w:rPr>
          <w:rStyle w:val="markedcontent"/>
          <w:rFonts w:ascii="Times New Roman" w:hAnsi="Times New Roman" w:cs="Times New Roman"/>
          <w:sz w:val="28"/>
          <w:szCs w:val="28"/>
        </w:rPr>
        <w:t xml:space="preserve">школы </w:t>
      </w:r>
      <w:r w:rsidRPr="005144C4">
        <w:rPr>
          <w:rStyle w:val="markedcontent"/>
          <w:rFonts w:ascii="Times New Roman" w:hAnsi="Times New Roman" w:cs="Times New Roman"/>
          <w:sz w:val="28"/>
          <w:szCs w:val="28"/>
        </w:rPr>
        <w:t>25 лет, как документы строгой отчетности.</w:t>
      </w:r>
      <w:r w:rsidRPr="005144C4">
        <w:rPr>
          <w:rFonts w:ascii="Times New Roman" w:hAnsi="Times New Roman" w:cs="Times New Roman"/>
          <w:sz w:val="28"/>
          <w:szCs w:val="28"/>
        </w:rPr>
        <w:br/>
      </w:r>
    </w:p>
    <w:p w:rsidR="004B7CD4" w:rsidRPr="004B7CD4" w:rsidRDefault="004B7CD4" w:rsidP="004B7C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CD4">
        <w:rPr>
          <w:rFonts w:ascii="Times New Roman" w:eastAsia="Times New Roman" w:hAnsi="Times New Roman" w:cs="Times New Roman"/>
          <w:b/>
          <w:sz w:val="28"/>
          <w:szCs w:val="28"/>
        </w:rPr>
        <w:t>6 Заключительные положения</w:t>
      </w:r>
    </w:p>
    <w:p w:rsidR="004B7CD4" w:rsidRPr="004B7CD4" w:rsidRDefault="004B7CD4" w:rsidP="004B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CD4">
        <w:rPr>
          <w:rFonts w:ascii="Times New Roman" w:eastAsia="Times New Roman" w:hAnsi="Times New Roman" w:cs="Times New Roman"/>
          <w:sz w:val="28"/>
          <w:szCs w:val="28"/>
        </w:rPr>
        <w:t>6.1. Все изменения и дополнения к настоящему Положению подлежат согласованию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CD4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Педагогическим советом </w:t>
      </w:r>
      <w:r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4B7CD4">
        <w:rPr>
          <w:rFonts w:ascii="Times New Roman" w:eastAsia="Times New Roman" w:hAnsi="Times New Roman" w:cs="Times New Roman"/>
          <w:sz w:val="28"/>
          <w:szCs w:val="28"/>
        </w:rPr>
        <w:t xml:space="preserve"> утверждению директором </w:t>
      </w:r>
      <w:r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4B7C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7CD4" w:rsidRPr="004B7CD4" w:rsidRDefault="004B7CD4" w:rsidP="004B7C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CD4">
        <w:rPr>
          <w:rFonts w:ascii="Times New Roman" w:eastAsia="Times New Roman" w:hAnsi="Times New Roman" w:cs="Times New Roman"/>
          <w:sz w:val="28"/>
          <w:szCs w:val="28"/>
        </w:rPr>
        <w:t>6.2. Положение подлежит пересмотру в случае принятия новых либо внесения изменений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CD4">
        <w:rPr>
          <w:rFonts w:ascii="Times New Roman" w:eastAsia="Times New Roman" w:hAnsi="Times New Roman" w:cs="Times New Roman"/>
          <w:sz w:val="28"/>
          <w:szCs w:val="28"/>
        </w:rPr>
        <w:t>и дополнений в нормативно –правовые документы Пермского края.</w:t>
      </w:r>
    </w:p>
    <w:p w:rsidR="0025559F" w:rsidRPr="004B7CD4" w:rsidRDefault="0025559F" w:rsidP="00E2203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559F" w:rsidRPr="004B7CD4" w:rsidSect="00E53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44C4"/>
    <w:rsid w:val="0024330E"/>
    <w:rsid w:val="0025559F"/>
    <w:rsid w:val="002967F4"/>
    <w:rsid w:val="004B7CD4"/>
    <w:rsid w:val="005144C4"/>
    <w:rsid w:val="005266B2"/>
    <w:rsid w:val="00645A91"/>
    <w:rsid w:val="008A629C"/>
    <w:rsid w:val="008D4938"/>
    <w:rsid w:val="00B043A8"/>
    <w:rsid w:val="00B625F4"/>
    <w:rsid w:val="00C05750"/>
    <w:rsid w:val="00E2203C"/>
    <w:rsid w:val="00E25A3B"/>
    <w:rsid w:val="00E53A79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144C4"/>
  </w:style>
  <w:style w:type="paragraph" w:styleId="a3">
    <w:name w:val="No Spacing"/>
    <w:link w:val="a4"/>
    <w:uiPriority w:val="1"/>
    <w:qFormat/>
    <w:rsid w:val="005144C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5144C4"/>
  </w:style>
  <w:style w:type="paragraph" w:styleId="a5">
    <w:name w:val="Balloon Text"/>
    <w:basedOn w:val="a"/>
    <w:link w:val="a6"/>
    <w:uiPriority w:val="99"/>
    <w:semiHidden/>
    <w:unhideWhenUsed/>
    <w:rsid w:val="0051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ЭЛЕКТРОННОГО ЖУРНАЛА И ДНЕВНИКА «ЭЛЕКТРОННОЙ ПЕРМСКОЙ ОБРАЗОВАТЕЛЬНОЙ СИСТЕМЫ»</vt:lpstr>
    </vt:vector>
  </TitlesOfParts>
  <Company>SPecialiST RePack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ЭЛЕКТРОННОГО ЖУРНАЛА И ДНЕВНИКА «ЭЛЕКТРОННОЙ ПЕРМСКОЙ ОБРАЗОВАТЕЛЬНОЙ СИСТЕМЫ»</dc:title>
  <dc:subject/>
  <dc:creator>1</dc:creator>
  <cp:keywords/>
  <dc:description/>
  <cp:lastModifiedBy>1</cp:lastModifiedBy>
  <cp:revision>8</cp:revision>
  <dcterms:created xsi:type="dcterms:W3CDTF">2021-12-29T11:22:00Z</dcterms:created>
  <dcterms:modified xsi:type="dcterms:W3CDTF">2021-12-29T13:39:00Z</dcterms:modified>
</cp:coreProperties>
</file>