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3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«ОБЖ»(5-11 классы)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 xml:space="preserve">1. Место дисциплины в структуре основной образовательной программы, в модульной структуре ООП 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Дисциплина «ОБЖ» включена в базовую часть учебного плана. Дисциплина «ОБЖ» изучается в 5-11 классах.</w:t>
      </w:r>
      <w:bookmarkStart w:id="0" w:name="_GoBack"/>
      <w:bookmarkEnd w:id="0"/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2. Учебно-методическое и программное обеспечение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Рабочая программа дисциплины «ОБЖ» составлена на основе следующих документов: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 xml:space="preserve">   Планирование составлено на основе:  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 xml:space="preserve">   Программа по курсу «Основы безопасности жизнедеятельности» для 5-9 классов общеобразовательных учреждений, авторы А.Т. Смирнов, </w:t>
      </w:r>
      <w:proofErr w:type="spellStart"/>
      <w:r w:rsidRPr="00B01F3F">
        <w:rPr>
          <w:rFonts w:ascii="Times New Roman" w:hAnsi="Times New Roman" w:cs="Times New Roman"/>
          <w:sz w:val="24"/>
          <w:szCs w:val="24"/>
        </w:rPr>
        <w:t>Б.О.Хренников</w:t>
      </w:r>
      <w:proofErr w:type="spellEnd"/>
      <w:r w:rsidRPr="00B01F3F">
        <w:rPr>
          <w:rFonts w:ascii="Times New Roman" w:hAnsi="Times New Roman" w:cs="Times New Roman"/>
          <w:sz w:val="24"/>
          <w:szCs w:val="24"/>
        </w:rPr>
        <w:t xml:space="preserve">, - М.: Просвещение, 2016 г. 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 xml:space="preserve">   Программа по курсу «Основы безопасности жизнедеятельности» для 10-11 классов общеобразовательных учреждений, авторы А.Т. Смирнов, </w:t>
      </w:r>
      <w:proofErr w:type="spellStart"/>
      <w:r w:rsidRPr="00B01F3F">
        <w:rPr>
          <w:rFonts w:ascii="Times New Roman" w:hAnsi="Times New Roman" w:cs="Times New Roman"/>
          <w:sz w:val="24"/>
          <w:szCs w:val="24"/>
        </w:rPr>
        <w:t>Б.О.Хренников</w:t>
      </w:r>
      <w:proofErr w:type="spellEnd"/>
      <w:r w:rsidRPr="00B01F3F">
        <w:rPr>
          <w:rFonts w:ascii="Times New Roman" w:hAnsi="Times New Roman" w:cs="Times New Roman"/>
          <w:sz w:val="24"/>
          <w:szCs w:val="24"/>
        </w:rPr>
        <w:t>, - М.: Просвещение, 2016 г.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3. Цель изучения дисциплины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•</w:t>
      </w:r>
      <w:r w:rsidRPr="00B01F3F">
        <w:rPr>
          <w:rFonts w:ascii="Times New Roman" w:hAnsi="Times New Roman" w:cs="Times New Roman"/>
          <w:sz w:val="24"/>
          <w:szCs w:val="24"/>
        </w:rPr>
        <w:tab/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•</w:t>
      </w:r>
      <w:r w:rsidRPr="00B01F3F">
        <w:rPr>
          <w:rFonts w:ascii="Times New Roman" w:hAnsi="Times New Roman" w:cs="Times New Roman"/>
          <w:sz w:val="24"/>
          <w:szCs w:val="24"/>
        </w:rPr>
        <w:tab/>
        <w:t>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B01F3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01F3F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•</w:t>
      </w:r>
      <w:r w:rsidRPr="00B01F3F">
        <w:rPr>
          <w:rFonts w:ascii="Times New Roman" w:hAnsi="Times New Roman" w:cs="Times New Roman"/>
          <w:sz w:val="24"/>
          <w:szCs w:val="24"/>
        </w:rPr>
        <w:tab/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•</w:t>
      </w:r>
      <w:r w:rsidRPr="00B01F3F">
        <w:rPr>
          <w:rFonts w:ascii="Times New Roman" w:hAnsi="Times New Roman" w:cs="Times New Roman"/>
          <w:sz w:val="24"/>
          <w:szCs w:val="24"/>
        </w:rPr>
        <w:tab/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4. Структура дисциплины «ОБЖ»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01F3F">
        <w:rPr>
          <w:rFonts w:ascii="Times New Roman" w:hAnsi="Times New Roman" w:cs="Times New Roman"/>
          <w:sz w:val="24"/>
          <w:szCs w:val="24"/>
        </w:rPr>
        <w:tab/>
        <w:t>Обеспечение личной безопасности и сохранение здоровья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•</w:t>
      </w:r>
      <w:r w:rsidRPr="00B01F3F">
        <w:rPr>
          <w:rFonts w:ascii="Times New Roman" w:hAnsi="Times New Roman" w:cs="Times New Roman"/>
          <w:sz w:val="24"/>
          <w:szCs w:val="24"/>
        </w:rPr>
        <w:tab/>
        <w:t>Государственная система обеспечения  безопасности населения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•</w:t>
      </w:r>
      <w:r w:rsidRPr="00B01F3F">
        <w:rPr>
          <w:rFonts w:ascii="Times New Roman" w:hAnsi="Times New Roman" w:cs="Times New Roman"/>
          <w:sz w:val="24"/>
          <w:szCs w:val="24"/>
        </w:rPr>
        <w:tab/>
        <w:t>Основы обороны государства и воинская обязанность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5. Основные образовательные технологии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 xml:space="preserve">Применение игровой деятельности на уроках ОБЖ является важным методическим средством для развития творческих способностей детей школьного возраста.  Успешному достижению воспитательных целей </w:t>
      </w:r>
      <w:proofErr w:type="gramStart"/>
      <w:r w:rsidRPr="00B01F3F">
        <w:rPr>
          <w:rFonts w:ascii="Times New Roman" w:hAnsi="Times New Roman" w:cs="Times New Roman"/>
          <w:sz w:val="24"/>
          <w:szCs w:val="24"/>
        </w:rPr>
        <w:t>способствует</w:t>
      </w:r>
      <w:proofErr w:type="gramEnd"/>
      <w:r w:rsidRPr="00B01F3F">
        <w:rPr>
          <w:rFonts w:ascii="Times New Roman" w:hAnsi="Times New Roman" w:cs="Times New Roman"/>
          <w:sz w:val="24"/>
          <w:szCs w:val="24"/>
        </w:rPr>
        <w:t xml:space="preserve"> прежде всего такая инновационная технология, как технология сотрудничества, позволяющая проявлять демократизм, равенство и партнерство в отношениях учителя и ученика. Также на уроках используются информационные технологии  и </w:t>
      </w:r>
      <w:proofErr w:type="spellStart"/>
      <w:r w:rsidRPr="00B01F3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01F3F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6. Требования к результатам освоения дисциплины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B01F3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01F3F">
        <w:rPr>
          <w:rFonts w:ascii="Times New Roman" w:hAnsi="Times New Roman" w:cs="Times New Roman"/>
          <w:sz w:val="24"/>
          <w:szCs w:val="24"/>
        </w:rPr>
        <w:t xml:space="preserve"> 5-9 классов должен: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 xml:space="preserve">  знать/понимать: 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•</w:t>
      </w:r>
      <w:r w:rsidRPr="00B01F3F">
        <w:rPr>
          <w:rFonts w:ascii="Times New Roman" w:hAnsi="Times New Roman" w:cs="Times New Roman"/>
          <w:sz w:val="24"/>
          <w:szCs w:val="24"/>
        </w:rPr>
        <w:tab/>
        <w:t>основы здорового образа жизни; факторы, укрепляющие и разрушающие здоровье; вредные привычки и правила их профилактики;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•</w:t>
      </w:r>
      <w:r w:rsidRPr="00B01F3F">
        <w:rPr>
          <w:rFonts w:ascii="Times New Roman" w:hAnsi="Times New Roman" w:cs="Times New Roman"/>
          <w:sz w:val="24"/>
          <w:szCs w:val="24"/>
        </w:rPr>
        <w:tab/>
        <w:t>правила безопасного поведения в чрезвычайных ситуациях социального, природного и техногенного характера;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•</w:t>
      </w:r>
      <w:r w:rsidRPr="00B01F3F">
        <w:rPr>
          <w:rFonts w:ascii="Times New Roman" w:hAnsi="Times New Roman" w:cs="Times New Roman"/>
          <w:sz w:val="24"/>
          <w:szCs w:val="24"/>
        </w:rPr>
        <w:tab/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уметь: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•</w:t>
      </w:r>
      <w:r w:rsidRPr="00B01F3F">
        <w:rPr>
          <w:rFonts w:ascii="Times New Roman" w:hAnsi="Times New Roman" w:cs="Times New Roman"/>
          <w:sz w:val="24"/>
          <w:szCs w:val="24"/>
        </w:rPr>
        <w:tab/>
        <w:t>действовать при возникновении пожара в жилище и использовать подручные средства для ликвидации очагов возгорания;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•</w:t>
      </w:r>
      <w:r w:rsidRPr="00B01F3F">
        <w:rPr>
          <w:rFonts w:ascii="Times New Roman" w:hAnsi="Times New Roman" w:cs="Times New Roman"/>
          <w:sz w:val="24"/>
          <w:szCs w:val="24"/>
        </w:rPr>
        <w:tab/>
        <w:t>соблюдать правила поведения на воде и оказывать помощь утопающему;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•</w:t>
      </w:r>
      <w:r w:rsidRPr="00B01F3F">
        <w:rPr>
          <w:rFonts w:ascii="Times New Roman" w:hAnsi="Times New Roman" w:cs="Times New Roman"/>
          <w:sz w:val="24"/>
          <w:szCs w:val="24"/>
        </w:rPr>
        <w:tab/>
        <w:t>оказывать первую медицинскую помощь при ожогах, отморожениях, ушибах, кровотечениях;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01F3F">
        <w:rPr>
          <w:rFonts w:ascii="Times New Roman" w:hAnsi="Times New Roman" w:cs="Times New Roman"/>
          <w:sz w:val="24"/>
          <w:szCs w:val="24"/>
        </w:rPr>
        <w:tab/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•</w:t>
      </w:r>
      <w:r w:rsidRPr="00B01F3F">
        <w:rPr>
          <w:rFonts w:ascii="Times New Roman" w:hAnsi="Times New Roman" w:cs="Times New Roman"/>
          <w:sz w:val="24"/>
          <w:szCs w:val="24"/>
        </w:rPr>
        <w:tab/>
        <w:t xml:space="preserve">правильно вести себя в </w:t>
      </w:r>
      <w:proofErr w:type="gramStart"/>
      <w:r w:rsidRPr="00B01F3F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B01F3F"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•</w:t>
      </w:r>
      <w:r w:rsidRPr="00B01F3F">
        <w:rPr>
          <w:rFonts w:ascii="Times New Roman" w:hAnsi="Times New Roman" w:cs="Times New Roman"/>
          <w:sz w:val="24"/>
          <w:szCs w:val="24"/>
        </w:rPr>
        <w:tab/>
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•</w:t>
      </w:r>
      <w:r w:rsidRPr="00B01F3F">
        <w:rPr>
          <w:rFonts w:ascii="Times New Roman" w:hAnsi="Times New Roman" w:cs="Times New Roman"/>
          <w:sz w:val="24"/>
          <w:szCs w:val="24"/>
        </w:rPr>
        <w:tab/>
        <w:t>использовать приобретённые знания и умения в практической деятельности и повседневной жизни для: обеспечения личной безопасности на улицах и дорогах;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 xml:space="preserve">соблюдение мер предосторожности и правил поведения пассажиров </w:t>
      </w:r>
      <w:proofErr w:type="spellStart"/>
      <w:r w:rsidRPr="00B01F3F">
        <w:rPr>
          <w:rFonts w:ascii="Times New Roman" w:hAnsi="Times New Roman" w:cs="Times New Roman"/>
          <w:sz w:val="24"/>
          <w:szCs w:val="24"/>
        </w:rPr>
        <w:t>вобщественном</w:t>
      </w:r>
      <w:proofErr w:type="spellEnd"/>
      <w:r w:rsidRPr="00B01F3F">
        <w:rPr>
          <w:rFonts w:ascii="Times New Roman" w:hAnsi="Times New Roman" w:cs="Times New Roman"/>
          <w:sz w:val="24"/>
          <w:szCs w:val="24"/>
        </w:rPr>
        <w:t xml:space="preserve"> транспорте; пользования бытовыми приборами и инструментами;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проявление бдительности при угрозе террористиче</w:t>
      </w:r>
      <w:r>
        <w:rPr>
          <w:rFonts w:ascii="Times New Roman" w:hAnsi="Times New Roman" w:cs="Times New Roman"/>
          <w:sz w:val="24"/>
          <w:szCs w:val="24"/>
        </w:rPr>
        <w:t>ского акта; обращения (вызова)</w:t>
      </w:r>
      <w:r w:rsidRPr="00B01F3F">
        <w:rPr>
          <w:rFonts w:ascii="Times New Roman" w:hAnsi="Times New Roman" w:cs="Times New Roman"/>
          <w:sz w:val="24"/>
          <w:szCs w:val="24"/>
        </w:rPr>
        <w:t xml:space="preserve"> в случае необходимости в соответствующие службы экстренной помощи.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B01F3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01F3F">
        <w:rPr>
          <w:rFonts w:ascii="Times New Roman" w:hAnsi="Times New Roman" w:cs="Times New Roman"/>
          <w:sz w:val="24"/>
          <w:szCs w:val="24"/>
        </w:rPr>
        <w:t xml:space="preserve"> 10-11 классов должен: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F3F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B01F3F">
        <w:rPr>
          <w:rFonts w:ascii="Times New Roman" w:hAnsi="Times New Roman" w:cs="Times New Roman"/>
          <w:sz w:val="24"/>
          <w:szCs w:val="24"/>
        </w:rPr>
        <w:t xml:space="preserve"> ученик должен знать/понимать: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- порядок первоначальной постановки на воинский учет, медицинского освидетельствования, призыва на военную службу;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- состав и предназначение Вооруженных сил Российской Федерации;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lastRenderedPageBreak/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- требования, предъявляемые военной службой к уровню подготовленности призывника;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- предназначение, структуру и задачи РСЧС;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-  предназначение, структуру и задачи гражданской обороны;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уметь: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и коллективной защиты;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- оценивать уровень своей подготовленности и осуществлять  самоопределение по отношению к военной службе;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и повседневной жизни </w:t>
      </w:r>
      <w:proofErr w:type="gramStart"/>
      <w:r w:rsidRPr="00B01F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01F3F">
        <w:rPr>
          <w:rFonts w:ascii="Times New Roman" w:hAnsi="Times New Roman" w:cs="Times New Roman"/>
          <w:sz w:val="24"/>
          <w:szCs w:val="24"/>
        </w:rPr>
        <w:t>: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- ведения здорового образа жизни;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- оказания первой медицинской помощи;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- развития в себе духовных и физических качеств, необходимых для службы;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- вызова (обращения за помощью) в случае необходимости соответствующих служб экстренной помощи.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7. Учебная нагрузка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5-9 - 1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3F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B01F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1F3F">
        <w:rPr>
          <w:rFonts w:ascii="Times New Roman" w:hAnsi="Times New Roman" w:cs="Times New Roman"/>
          <w:sz w:val="24"/>
          <w:szCs w:val="24"/>
        </w:rPr>
        <w:t xml:space="preserve"> – 2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3F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B01F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1F3F">
        <w:rPr>
          <w:rFonts w:ascii="Times New Roman" w:hAnsi="Times New Roman" w:cs="Times New Roman"/>
          <w:sz w:val="24"/>
          <w:szCs w:val="24"/>
        </w:rPr>
        <w:t xml:space="preserve"> – 2ч.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>8. Формы контроля</w:t>
      </w:r>
    </w:p>
    <w:p w:rsidR="00B01F3F" w:rsidRPr="00B01F3F" w:rsidRDefault="00B01F3F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3F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B01F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01F3F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p w:rsidR="00176181" w:rsidRPr="00D30B03" w:rsidRDefault="00176181" w:rsidP="00B01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6181" w:rsidRPr="00D30B03" w:rsidSect="00D30B0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FF"/>
    <w:rsid w:val="00176181"/>
    <w:rsid w:val="00B01F3F"/>
    <w:rsid w:val="00B160FF"/>
    <w:rsid w:val="00D3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qwertyuiop</dc:creator>
  <cp:keywords/>
  <dc:description/>
  <cp:lastModifiedBy>Юля qwertyuiop</cp:lastModifiedBy>
  <cp:revision>2</cp:revision>
  <dcterms:created xsi:type="dcterms:W3CDTF">2020-05-18T08:01:00Z</dcterms:created>
  <dcterms:modified xsi:type="dcterms:W3CDTF">2020-05-18T08:24:00Z</dcterms:modified>
</cp:coreProperties>
</file>